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8B40" w14:textId="77777777" w:rsidR="007E48C8" w:rsidRDefault="007E48C8" w:rsidP="00910E4C">
      <w:pPr>
        <w:jc w:val="center"/>
        <w:rPr>
          <w:b/>
          <w:bCs/>
          <w:sz w:val="32"/>
          <w:szCs w:val="32"/>
        </w:rPr>
      </w:pPr>
      <w:r w:rsidRPr="007E48C8">
        <w:rPr>
          <w:b/>
          <w:bCs/>
          <w:noProof/>
          <w:sz w:val="32"/>
          <w:szCs w:val="32"/>
        </w:rPr>
        <w:drawing>
          <wp:anchor distT="0" distB="0" distL="114300" distR="114300" simplePos="0" relativeHeight="251658240" behindDoc="1" locked="0" layoutInCell="1" allowOverlap="1" wp14:anchorId="7F80BE53" wp14:editId="09126AF8">
            <wp:simplePos x="0" y="0"/>
            <wp:positionH relativeFrom="column">
              <wp:posOffset>-42545</wp:posOffset>
            </wp:positionH>
            <wp:positionV relativeFrom="paragraph">
              <wp:posOffset>-374650</wp:posOffset>
            </wp:positionV>
            <wp:extent cx="1238885" cy="932180"/>
            <wp:effectExtent l="19050" t="0" r="0" b="0"/>
            <wp:wrapTight wrapText="bothSides">
              <wp:wrapPolygon edited="0">
                <wp:start x="-332" y="0"/>
                <wp:lineTo x="-332" y="21188"/>
                <wp:lineTo x="21589" y="21188"/>
                <wp:lineTo x="21589" y="0"/>
                <wp:lineTo x="-332"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G Regions_67 Nue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885" cy="932180"/>
                    </a:xfrm>
                    <a:prstGeom prst="rect">
                      <a:avLst/>
                    </a:prstGeom>
                  </pic:spPr>
                </pic:pic>
              </a:graphicData>
            </a:graphic>
          </wp:anchor>
        </w:drawing>
      </w:r>
      <w:r w:rsidR="00442292">
        <w:rPr>
          <w:b/>
          <w:bCs/>
          <w:sz w:val="32"/>
          <w:szCs w:val="32"/>
        </w:rPr>
        <w:t>Membership</w:t>
      </w:r>
      <w:r w:rsidRPr="007E48C8">
        <w:rPr>
          <w:b/>
          <w:bCs/>
          <w:sz w:val="32"/>
          <w:szCs w:val="32"/>
        </w:rPr>
        <w:t xml:space="preserve"> Policy</w:t>
      </w:r>
      <w:r w:rsidR="00224C16">
        <w:rPr>
          <w:b/>
          <w:bCs/>
          <w:sz w:val="32"/>
          <w:szCs w:val="32"/>
        </w:rPr>
        <w:t xml:space="preserve"> and Procedure</w:t>
      </w:r>
    </w:p>
    <w:p w14:paraId="09F402E6" w14:textId="77777777" w:rsidR="00910E4C" w:rsidRDefault="00910E4C" w:rsidP="00910E4C">
      <w:pPr>
        <w:jc w:val="center"/>
        <w:rPr>
          <w:b/>
          <w:bCs/>
        </w:rPr>
      </w:pPr>
    </w:p>
    <w:p w14:paraId="711FF3B7" w14:textId="77777777" w:rsidR="009C3EBA" w:rsidRPr="007E48C8" w:rsidRDefault="009C3EBA" w:rsidP="00910E4C">
      <w:pPr>
        <w:jc w:val="center"/>
        <w:rPr>
          <w:b/>
          <w:bCs/>
        </w:rPr>
      </w:pPr>
    </w:p>
    <w:p w14:paraId="71D59C3A" w14:textId="77777777" w:rsidR="002268E2" w:rsidRPr="00872E1B" w:rsidRDefault="00607807" w:rsidP="002268E2">
      <w:pPr>
        <w:rPr>
          <w:rFonts w:cstheme="minorHAnsi"/>
          <w:b/>
          <w:bCs/>
          <w:sz w:val="24"/>
          <w:szCs w:val="24"/>
        </w:rPr>
      </w:pPr>
      <w:r w:rsidRPr="00872E1B">
        <w:rPr>
          <w:rFonts w:cstheme="minorHAnsi"/>
          <w:b/>
          <w:bCs/>
          <w:sz w:val="24"/>
          <w:szCs w:val="24"/>
        </w:rPr>
        <w:t>Reason for Policy:</w:t>
      </w:r>
      <w:r w:rsidRPr="00872E1B">
        <w:rPr>
          <w:rFonts w:cstheme="minorHAnsi"/>
          <w:sz w:val="24"/>
          <w:szCs w:val="24"/>
        </w:rPr>
        <w:t xml:space="preserve">  </w:t>
      </w:r>
      <w:r w:rsidR="00442292" w:rsidRPr="00872E1B">
        <w:rPr>
          <w:rFonts w:cstheme="minorHAnsi"/>
          <w:sz w:val="24"/>
          <w:szCs w:val="24"/>
        </w:rPr>
        <w:t xml:space="preserve">The Nueces Master Gardeners, Inc. </w:t>
      </w:r>
      <w:r w:rsidR="00C20A87" w:rsidRPr="00872E1B">
        <w:rPr>
          <w:rFonts w:cstheme="minorHAnsi"/>
          <w:sz w:val="24"/>
          <w:szCs w:val="24"/>
        </w:rPr>
        <w:t xml:space="preserve">is an independent organization chartered </w:t>
      </w:r>
      <w:r w:rsidR="00864F01" w:rsidRPr="00872E1B">
        <w:rPr>
          <w:rFonts w:cstheme="minorHAnsi"/>
          <w:sz w:val="24"/>
          <w:szCs w:val="24"/>
        </w:rPr>
        <w:t xml:space="preserve">by the Texas AgriLife Extension Program </w:t>
      </w:r>
      <w:r w:rsidR="00C20A87" w:rsidRPr="00872E1B">
        <w:rPr>
          <w:rFonts w:cstheme="minorHAnsi"/>
          <w:sz w:val="24"/>
          <w:szCs w:val="24"/>
        </w:rPr>
        <w:t>to assist the</w:t>
      </w:r>
      <w:r w:rsidR="00864F01" w:rsidRPr="00872E1B">
        <w:rPr>
          <w:rFonts w:cstheme="minorHAnsi"/>
          <w:sz w:val="24"/>
          <w:szCs w:val="24"/>
        </w:rPr>
        <w:t xml:space="preserve"> Nueces County</w:t>
      </w:r>
      <w:r w:rsidR="00C20A87" w:rsidRPr="00872E1B">
        <w:rPr>
          <w:rFonts w:cstheme="minorHAnsi"/>
          <w:sz w:val="24"/>
          <w:szCs w:val="24"/>
        </w:rPr>
        <w:t xml:space="preserve"> </w:t>
      </w:r>
      <w:r w:rsidR="00864F01" w:rsidRPr="00872E1B">
        <w:rPr>
          <w:rFonts w:cstheme="minorHAnsi"/>
          <w:sz w:val="24"/>
          <w:szCs w:val="24"/>
        </w:rPr>
        <w:t xml:space="preserve">Horticulture Agent for </w:t>
      </w:r>
      <w:r w:rsidR="00C20A87" w:rsidRPr="00872E1B">
        <w:rPr>
          <w:rFonts w:cstheme="minorHAnsi"/>
          <w:sz w:val="24"/>
          <w:szCs w:val="24"/>
        </w:rPr>
        <w:t>Texas</w:t>
      </w:r>
      <w:r w:rsidR="00864F01" w:rsidRPr="00872E1B">
        <w:rPr>
          <w:rFonts w:cstheme="minorHAnsi"/>
          <w:sz w:val="24"/>
          <w:szCs w:val="24"/>
        </w:rPr>
        <w:t xml:space="preserve"> A&amp;M</w:t>
      </w:r>
      <w:r w:rsidR="00C20A87" w:rsidRPr="00872E1B">
        <w:rPr>
          <w:rFonts w:cstheme="minorHAnsi"/>
          <w:sz w:val="24"/>
          <w:szCs w:val="24"/>
        </w:rPr>
        <w:t xml:space="preserve"> AgriLife Extension</w:t>
      </w:r>
      <w:r w:rsidR="00864F01" w:rsidRPr="00872E1B">
        <w:rPr>
          <w:rFonts w:cstheme="minorHAnsi"/>
          <w:sz w:val="24"/>
          <w:szCs w:val="24"/>
        </w:rPr>
        <w:t xml:space="preserve">.  </w:t>
      </w:r>
      <w:r w:rsidR="00C20A87" w:rsidRPr="00872E1B">
        <w:rPr>
          <w:rFonts w:cstheme="minorHAnsi"/>
          <w:sz w:val="24"/>
          <w:szCs w:val="24"/>
        </w:rPr>
        <w:t xml:space="preserve"> </w:t>
      </w:r>
      <w:r w:rsidR="00C66296" w:rsidRPr="00872E1B">
        <w:rPr>
          <w:rFonts w:cstheme="minorHAnsi"/>
          <w:sz w:val="24"/>
          <w:szCs w:val="24"/>
        </w:rPr>
        <w:t xml:space="preserve">As such, it is imperative </w:t>
      </w:r>
      <w:r w:rsidR="00864F01" w:rsidRPr="00872E1B">
        <w:rPr>
          <w:rFonts w:cstheme="minorHAnsi"/>
          <w:sz w:val="24"/>
          <w:szCs w:val="24"/>
        </w:rPr>
        <w:t xml:space="preserve">that </w:t>
      </w:r>
      <w:r w:rsidR="00C66296" w:rsidRPr="00872E1B">
        <w:rPr>
          <w:rFonts w:cstheme="minorHAnsi"/>
          <w:sz w:val="24"/>
          <w:szCs w:val="24"/>
        </w:rPr>
        <w:t>the Nueces Master Gardeners organization provide its members information on</w:t>
      </w:r>
      <w:r w:rsidR="00C66296" w:rsidRPr="00872E1B">
        <w:rPr>
          <w:rFonts w:cstheme="minorHAnsi"/>
          <w:strike/>
          <w:sz w:val="24"/>
          <w:szCs w:val="24"/>
        </w:rPr>
        <w:t xml:space="preserve"> </w:t>
      </w:r>
      <w:r w:rsidR="00C66296" w:rsidRPr="00872E1B">
        <w:rPr>
          <w:rFonts w:cstheme="minorHAnsi"/>
          <w:sz w:val="24"/>
          <w:szCs w:val="24"/>
        </w:rPr>
        <w:t>matters related to membership to provide consistency in its procedures and practices.</w:t>
      </w:r>
    </w:p>
    <w:p w14:paraId="2AD75AE0" w14:textId="7AA15849" w:rsidR="002268E2" w:rsidRPr="00872E1B" w:rsidRDefault="00607807" w:rsidP="002268E2">
      <w:pPr>
        <w:rPr>
          <w:rFonts w:cstheme="minorHAnsi"/>
          <w:bCs/>
          <w:sz w:val="24"/>
          <w:szCs w:val="24"/>
        </w:rPr>
      </w:pPr>
      <w:bookmarkStart w:id="0" w:name="_Hlk79995706"/>
      <w:r w:rsidRPr="00872E1B">
        <w:rPr>
          <w:rFonts w:cstheme="minorHAnsi"/>
          <w:b/>
          <w:bCs/>
          <w:sz w:val="24"/>
          <w:szCs w:val="24"/>
        </w:rPr>
        <w:t xml:space="preserve">Policy Statement:  </w:t>
      </w:r>
      <w:r w:rsidR="00755627" w:rsidRPr="001C2592">
        <w:rPr>
          <w:rFonts w:cstheme="minorHAnsi"/>
          <w:bCs/>
          <w:sz w:val="24"/>
          <w:szCs w:val="24"/>
          <w:highlight w:val="yellow"/>
        </w:rPr>
        <w:t>It is the</w:t>
      </w:r>
      <w:r w:rsidR="008E604F" w:rsidRPr="001C2592">
        <w:rPr>
          <w:rFonts w:cstheme="minorHAnsi"/>
          <w:bCs/>
          <w:sz w:val="24"/>
          <w:szCs w:val="24"/>
          <w:highlight w:val="yellow"/>
        </w:rPr>
        <w:t xml:space="preserve"> responsibility of </w:t>
      </w:r>
      <w:r w:rsidR="00E42EAE" w:rsidRPr="001C2592">
        <w:rPr>
          <w:rFonts w:cstheme="minorHAnsi"/>
          <w:b/>
          <w:sz w:val="24"/>
          <w:szCs w:val="24"/>
          <w:highlight w:val="yellow"/>
        </w:rPr>
        <w:t>ALL</w:t>
      </w:r>
      <w:r w:rsidR="00864F01" w:rsidRPr="001C2592">
        <w:rPr>
          <w:rFonts w:cstheme="minorHAnsi"/>
          <w:bCs/>
          <w:sz w:val="24"/>
          <w:szCs w:val="24"/>
          <w:highlight w:val="yellow"/>
        </w:rPr>
        <w:t xml:space="preserve"> </w:t>
      </w:r>
      <w:r w:rsidR="00755627" w:rsidRPr="001C2592">
        <w:rPr>
          <w:rFonts w:cstheme="minorHAnsi"/>
          <w:bCs/>
          <w:sz w:val="24"/>
          <w:szCs w:val="24"/>
          <w:highlight w:val="yellow"/>
        </w:rPr>
        <w:t>Nueces Master Gardeners to know and understand the rules and guidelines related to membership.  This document provides the source for both our members and the public to find the information and guidance related to membership.</w:t>
      </w:r>
      <w:r w:rsidR="00755627" w:rsidRPr="00872E1B">
        <w:rPr>
          <w:rFonts w:cstheme="minorHAnsi"/>
          <w:bCs/>
          <w:sz w:val="24"/>
          <w:szCs w:val="24"/>
        </w:rPr>
        <w:t xml:space="preserve">  This document is in alignment with the Texas Master Gardeners Guide, they </w:t>
      </w:r>
      <w:proofErr w:type="gramStart"/>
      <w:r w:rsidR="00755627" w:rsidRPr="00872E1B">
        <w:rPr>
          <w:rFonts w:cstheme="minorHAnsi"/>
          <w:bCs/>
          <w:sz w:val="24"/>
          <w:szCs w:val="24"/>
        </w:rPr>
        <w:t>being</w:t>
      </w:r>
      <w:proofErr w:type="gramEnd"/>
      <w:r w:rsidR="00755627" w:rsidRPr="00872E1B">
        <w:rPr>
          <w:rFonts w:cstheme="minorHAnsi"/>
          <w:bCs/>
          <w:sz w:val="24"/>
          <w:szCs w:val="24"/>
        </w:rPr>
        <w:t xml:space="preserve"> </w:t>
      </w:r>
      <w:r w:rsidR="008D64CE" w:rsidRPr="00872E1B">
        <w:rPr>
          <w:rFonts w:cstheme="minorHAnsi"/>
          <w:bCs/>
          <w:sz w:val="24"/>
          <w:szCs w:val="24"/>
        </w:rPr>
        <w:t xml:space="preserve">the </w:t>
      </w:r>
      <w:r w:rsidR="00755627" w:rsidRPr="00872E1B">
        <w:rPr>
          <w:rFonts w:cstheme="minorHAnsi"/>
          <w:bCs/>
          <w:sz w:val="24"/>
          <w:szCs w:val="24"/>
        </w:rPr>
        <w:t>superior authority.  As permitted, there are some aspects of membership which are local in nature.</w:t>
      </w:r>
    </w:p>
    <w:bookmarkEnd w:id="0"/>
    <w:p w14:paraId="5C11883F" w14:textId="77777777" w:rsidR="00EB0044" w:rsidRPr="00EB0044" w:rsidRDefault="00EB0044" w:rsidP="00EB0044">
      <w:pPr>
        <w:rPr>
          <w:rFonts w:cstheme="minorHAnsi"/>
          <w:b/>
          <w:bCs/>
          <w:sz w:val="24"/>
          <w:szCs w:val="24"/>
        </w:rPr>
      </w:pPr>
      <w:r w:rsidRPr="00EB0044">
        <w:rPr>
          <w:rFonts w:cstheme="minorHAnsi"/>
          <w:b/>
          <w:bCs/>
          <w:sz w:val="24"/>
          <w:szCs w:val="24"/>
        </w:rPr>
        <w:t>NMG Fiscal Year:</w:t>
      </w:r>
    </w:p>
    <w:p w14:paraId="1AC4E4C1" w14:textId="338DA39A" w:rsidR="00EB0044" w:rsidRPr="00872E1B" w:rsidRDefault="00EB0044" w:rsidP="002268E2">
      <w:pPr>
        <w:rPr>
          <w:rFonts w:cstheme="minorHAnsi"/>
          <w:bCs/>
          <w:sz w:val="24"/>
          <w:szCs w:val="24"/>
        </w:rPr>
      </w:pPr>
      <w:r w:rsidRPr="001C2592">
        <w:rPr>
          <w:rFonts w:cstheme="minorHAnsi"/>
          <w:bCs/>
          <w:sz w:val="24"/>
          <w:szCs w:val="24"/>
          <w:highlight w:val="yellow"/>
        </w:rPr>
        <w:t>The fiscal year of the NMG, Inc. is January 1 to December 31.  Annual dues are due no later than February 1. Dues paid after February 1 will be assessed a $5.00 late fee and failure to not pay dues by February 1 place the Certified member at an In Active Status.</w:t>
      </w:r>
    </w:p>
    <w:p w14:paraId="22C61C51" w14:textId="77777777" w:rsidR="00607807" w:rsidRPr="00872E1B" w:rsidRDefault="00607807" w:rsidP="002268E2">
      <w:pPr>
        <w:rPr>
          <w:rFonts w:cstheme="minorHAnsi"/>
          <w:b/>
          <w:bCs/>
          <w:sz w:val="24"/>
          <w:szCs w:val="24"/>
        </w:rPr>
      </w:pPr>
      <w:r w:rsidRPr="00872E1B">
        <w:rPr>
          <w:rFonts w:cstheme="minorHAnsi"/>
          <w:b/>
          <w:bCs/>
          <w:sz w:val="24"/>
          <w:szCs w:val="24"/>
        </w:rPr>
        <w:t>Procedures:</w:t>
      </w:r>
    </w:p>
    <w:p w14:paraId="25391A35" w14:textId="63C0B462" w:rsidR="00006F42" w:rsidRPr="008475E3" w:rsidRDefault="00006F42" w:rsidP="009316E3">
      <w:pPr>
        <w:pStyle w:val="ListParagraph"/>
        <w:numPr>
          <w:ilvl w:val="0"/>
          <w:numId w:val="1"/>
        </w:numPr>
        <w:rPr>
          <w:rFonts w:cstheme="minorHAnsi"/>
          <w:iCs/>
          <w:color w:val="000000" w:themeColor="text1"/>
          <w:sz w:val="24"/>
          <w:szCs w:val="24"/>
        </w:rPr>
      </w:pPr>
      <w:r w:rsidRPr="001C2592">
        <w:rPr>
          <w:rFonts w:cstheme="minorHAnsi"/>
          <w:b/>
          <w:bCs/>
          <w:iCs/>
          <w:sz w:val="24"/>
          <w:szCs w:val="24"/>
          <w:highlight w:val="yellow"/>
        </w:rPr>
        <w:t xml:space="preserve">Membership </w:t>
      </w:r>
      <w:r w:rsidRPr="001C2592">
        <w:rPr>
          <w:rFonts w:cstheme="minorHAnsi"/>
          <w:iCs/>
          <w:sz w:val="24"/>
          <w:szCs w:val="24"/>
          <w:highlight w:val="yellow"/>
        </w:rPr>
        <w:t xml:space="preserve">is </w:t>
      </w:r>
      <w:bookmarkStart w:id="1" w:name="_Hlk58852770"/>
      <w:r w:rsidRPr="001C2592">
        <w:rPr>
          <w:rFonts w:cstheme="minorHAnsi"/>
          <w:iCs/>
          <w:sz w:val="24"/>
          <w:szCs w:val="24"/>
          <w:highlight w:val="yellow"/>
        </w:rPr>
        <w:t>divided into two categories – Memb</w:t>
      </w:r>
      <w:r w:rsidRPr="001C2592">
        <w:rPr>
          <w:rFonts w:cstheme="minorHAnsi"/>
          <w:iCs/>
          <w:color w:val="000000" w:themeColor="text1"/>
          <w:sz w:val="24"/>
          <w:szCs w:val="24"/>
          <w:highlight w:val="yellow"/>
        </w:rPr>
        <w:t>ers and Auxiliary Members.</w:t>
      </w:r>
      <w:r w:rsidRPr="008475E3">
        <w:rPr>
          <w:rFonts w:cstheme="minorHAnsi"/>
          <w:iCs/>
          <w:color w:val="000000" w:themeColor="text1"/>
          <w:sz w:val="24"/>
          <w:szCs w:val="24"/>
        </w:rPr>
        <w:t xml:space="preserve">   These categories are further divided into three classes of members.  </w:t>
      </w:r>
      <w:r w:rsidRPr="001C2592">
        <w:rPr>
          <w:rFonts w:cstheme="minorHAnsi"/>
          <w:b/>
          <w:bCs/>
          <w:iCs/>
          <w:color w:val="000000" w:themeColor="text1"/>
          <w:sz w:val="24"/>
          <w:szCs w:val="24"/>
          <w:highlight w:val="yellow"/>
        </w:rPr>
        <w:t>Members</w:t>
      </w:r>
      <w:r w:rsidRPr="001C2592">
        <w:rPr>
          <w:rFonts w:cstheme="minorHAnsi"/>
          <w:iCs/>
          <w:color w:val="000000" w:themeColor="text1"/>
          <w:sz w:val="24"/>
          <w:szCs w:val="24"/>
          <w:highlight w:val="yellow"/>
        </w:rPr>
        <w:t xml:space="preserve"> can be </w:t>
      </w:r>
      <w:r w:rsidR="00477FC2" w:rsidRPr="001C2592">
        <w:rPr>
          <w:rFonts w:cstheme="minorHAnsi"/>
          <w:iCs/>
          <w:color w:val="000000" w:themeColor="text1"/>
          <w:sz w:val="24"/>
          <w:szCs w:val="24"/>
          <w:highlight w:val="yellow"/>
          <w:u w:val="single"/>
        </w:rPr>
        <w:t>Certified Members</w:t>
      </w:r>
      <w:r w:rsidR="00477FC2" w:rsidRPr="001C2592">
        <w:rPr>
          <w:rFonts w:cstheme="minorHAnsi"/>
          <w:iCs/>
          <w:color w:val="000000" w:themeColor="text1"/>
          <w:sz w:val="24"/>
          <w:szCs w:val="24"/>
          <w:highlight w:val="yellow"/>
        </w:rPr>
        <w:t xml:space="preserve">, </w:t>
      </w:r>
      <w:r w:rsidRPr="001C2592">
        <w:rPr>
          <w:rFonts w:cstheme="minorHAnsi"/>
          <w:iCs/>
          <w:color w:val="000000" w:themeColor="text1"/>
          <w:sz w:val="24"/>
          <w:szCs w:val="24"/>
          <w:highlight w:val="yellow"/>
          <w:u w:val="single"/>
        </w:rPr>
        <w:t>Interns,</w:t>
      </w:r>
      <w:r w:rsidRPr="001C2592">
        <w:rPr>
          <w:rFonts w:cstheme="minorHAnsi"/>
          <w:iCs/>
          <w:color w:val="000000" w:themeColor="text1"/>
          <w:sz w:val="24"/>
          <w:szCs w:val="24"/>
          <w:highlight w:val="yellow"/>
        </w:rPr>
        <w:t xml:space="preserve"> or </w:t>
      </w:r>
      <w:r w:rsidRPr="001C2592">
        <w:rPr>
          <w:rFonts w:cstheme="minorHAnsi"/>
          <w:iCs/>
          <w:color w:val="000000" w:themeColor="text1"/>
          <w:sz w:val="24"/>
          <w:szCs w:val="24"/>
          <w:highlight w:val="yellow"/>
          <w:u w:val="single"/>
        </w:rPr>
        <w:t>Non-Certified Members</w:t>
      </w:r>
      <w:r w:rsidRPr="001C2592">
        <w:rPr>
          <w:rFonts w:cstheme="minorHAnsi"/>
          <w:iCs/>
          <w:color w:val="000000" w:themeColor="text1"/>
          <w:sz w:val="24"/>
          <w:szCs w:val="24"/>
          <w:highlight w:val="yellow"/>
        </w:rPr>
        <w:t>.</w:t>
      </w:r>
      <w:r w:rsidRPr="008475E3">
        <w:rPr>
          <w:rFonts w:cstheme="minorHAnsi"/>
          <w:iCs/>
          <w:color w:val="000000" w:themeColor="text1"/>
          <w:sz w:val="24"/>
          <w:szCs w:val="24"/>
        </w:rPr>
        <w:t xml:space="preserve">  </w:t>
      </w:r>
      <w:r w:rsidRPr="008475E3">
        <w:rPr>
          <w:rFonts w:cstheme="minorHAnsi"/>
          <w:b/>
          <w:bCs/>
          <w:iCs/>
          <w:color w:val="000000" w:themeColor="text1"/>
          <w:sz w:val="24"/>
          <w:szCs w:val="24"/>
        </w:rPr>
        <w:t>Auxiliary Members</w:t>
      </w:r>
      <w:r w:rsidRPr="008475E3">
        <w:rPr>
          <w:rFonts w:cstheme="minorHAnsi"/>
          <w:iCs/>
          <w:color w:val="000000" w:themeColor="text1"/>
          <w:sz w:val="24"/>
          <w:szCs w:val="24"/>
        </w:rPr>
        <w:t xml:space="preserve"> can be </w:t>
      </w:r>
      <w:r w:rsidR="000430A7" w:rsidRPr="008475E3">
        <w:rPr>
          <w:rFonts w:cstheme="minorHAnsi"/>
          <w:iCs/>
          <w:color w:val="000000" w:themeColor="text1"/>
          <w:sz w:val="24"/>
          <w:szCs w:val="24"/>
          <w:u w:val="single"/>
        </w:rPr>
        <w:t>Emeritus</w:t>
      </w:r>
      <w:r w:rsidR="00D02EEB" w:rsidRPr="008475E3">
        <w:rPr>
          <w:rFonts w:cstheme="minorHAnsi"/>
          <w:iCs/>
          <w:color w:val="000000" w:themeColor="text1"/>
          <w:sz w:val="24"/>
          <w:szCs w:val="24"/>
          <w:u w:val="single"/>
        </w:rPr>
        <w:t>(a)</w:t>
      </w:r>
      <w:r w:rsidR="000430A7" w:rsidRPr="008475E3">
        <w:rPr>
          <w:rFonts w:cstheme="minorHAnsi"/>
          <w:iCs/>
          <w:color w:val="000000" w:themeColor="text1"/>
          <w:sz w:val="24"/>
          <w:szCs w:val="24"/>
        </w:rPr>
        <w:t xml:space="preserve">, </w:t>
      </w:r>
      <w:r w:rsidR="000430A7" w:rsidRPr="008475E3">
        <w:rPr>
          <w:rFonts w:cstheme="minorHAnsi"/>
          <w:iCs/>
          <w:color w:val="000000" w:themeColor="text1"/>
          <w:sz w:val="24"/>
          <w:szCs w:val="24"/>
          <w:u w:val="single"/>
        </w:rPr>
        <w:t>Honorary</w:t>
      </w:r>
      <w:r w:rsidR="000430A7" w:rsidRPr="008475E3">
        <w:rPr>
          <w:rFonts w:cstheme="minorHAnsi"/>
          <w:iCs/>
          <w:color w:val="000000" w:themeColor="text1"/>
          <w:sz w:val="24"/>
          <w:szCs w:val="24"/>
        </w:rPr>
        <w:t xml:space="preserve">, or </w:t>
      </w:r>
      <w:r w:rsidR="000430A7" w:rsidRPr="008475E3">
        <w:rPr>
          <w:rFonts w:cstheme="minorHAnsi"/>
          <w:iCs/>
          <w:color w:val="000000" w:themeColor="text1"/>
          <w:sz w:val="24"/>
          <w:szCs w:val="24"/>
          <w:u w:val="single"/>
        </w:rPr>
        <w:t>Master Harvesters</w:t>
      </w:r>
      <w:r w:rsidR="000430A7" w:rsidRPr="008475E3">
        <w:rPr>
          <w:rFonts w:cstheme="minorHAnsi"/>
          <w:iCs/>
          <w:color w:val="000000" w:themeColor="text1"/>
          <w:sz w:val="24"/>
          <w:szCs w:val="24"/>
        </w:rPr>
        <w:t>.  The latter two classes, Honorary and Master Harvesters, are locally created classes and not a recognized class by the Texas Master Gardeners.  Categories and class requirements are delineated below.</w:t>
      </w:r>
    </w:p>
    <w:bookmarkEnd w:id="1"/>
    <w:p w14:paraId="1AAF215F" w14:textId="43E5F89D" w:rsidR="00345438" w:rsidRPr="008475E3" w:rsidRDefault="000430A7" w:rsidP="009316E3">
      <w:pPr>
        <w:pStyle w:val="ListParagraph"/>
        <w:numPr>
          <w:ilvl w:val="1"/>
          <w:numId w:val="1"/>
        </w:numPr>
        <w:spacing w:before="120" w:after="120"/>
        <w:contextualSpacing w:val="0"/>
        <w:rPr>
          <w:rFonts w:cstheme="minorHAnsi"/>
          <w:b/>
          <w:bCs/>
          <w:color w:val="000000" w:themeColor="text1"/>
          <w:sz w:val="24"/>
          <w:szCs w:val="24"/>
        </w:rPr>
      </w:pPr>
      <w:r w:rsidRPr="008475E3">
        <w:rPr>
          <w:rFonts w:cstheme="minorHAnsi"/>
          <w:b/>
          <w:bCs/>
          <w:color w:val="000000" w:themeColor="text1"/>
          <w:sz w:val="24"/>
          <w:szCs w:val="24"/>
        </w:rPr>
        <w:t>Members</w:t>
      </w:r>
      <w:r w:rsidR="002128C9" w:rsidRPr="008475E3">
        <w:rPr>
          <w:rFonts w:cstheme="minorHAnsi"/>
          <w:color w:val="000000" w:themeColor="text1"/>
          <w:sz w:val="24"/>
          <w:szCs w:val="24"/>
        </w:rPr>
        <w:t xml:space="preserve"> </w:t>
      </w:r>
    </w:p>
    <w:p w14:paraId="4BA0033E" w14:textId="27B04C09" w:rsidR="007E3125" w:rsidRPr="008475E3" w:rsidRDefault="007E3125" w:rsidP="009316E3">
      <w:pPr>
        <w:pStyle w:val="ListParagraph"/>
        <w:numPr>
          <w:ilvl w:val="2"/>
          <w:numId w:val="6"/>
        </w:numPr>
        <w:spacing w:before="120" w:after="120"/>
        <w:rPr>
          <w:rFonts w:cstheme="minorHAnsi"/>
          <w:color w:val="000000" w:themeColor="text1"/>
          <w:sz w:val="24"/>
          <w:szCs w:val="24"/>
        </w:rPr>
      </w:pPr>
      <w:r w:rsidRPr="008475E3">
        <w:rPr>
          <w:rFonts w:cstheme="minorHAnsi"/>
          <w:color w:val="000000" w:themeColor="text1"/>
          <w:sz w:val="24"/>
          <w:szCs w:val="24"/>
        </w:rPr>
        <w:t xml:space="preserve">Certified Members </w:t>
      </w:r>
      <w:r w:rsidR="00532547" w:rsidRPr="008475E3">
        <w:rPr>
          <w:rFonts w:cstheme="minorHAnsi"/>
          <w:color w:val="000000" w:themeColor="text1"/>
          <w:sz w:val="24"/>
          <w:szCs w:val="24"/>
        </w:rPr>
        <w:t>have</w:t>
      </w:r>
    </w:p>
    <w:p w14:paraId="4A2389E7" w14:textId="77777777" w:rsidR="00532547" w:rsidRPr="008475E3" w:rsidRDefault="00532547" w:rsidP="00F75664">
      <w:pPr>
        <w:pStyle w:val="ListParagraph"/>
        <w:numPr>
          <w:ilvl w:val="3"/>
          <w:numId w:val="10"/>
        </w:numPr>
        <w:spacing w:before="120" w:after="120"/>
        <w:rPr>
          <w:rFonts w:cstheme="minorHAnsi"/>
          <w:color w:val="000000" w:themeColor="text1"/>
          <w:sz w:val="24"/>
          <w:szCs w:val="24"/>
        </w:rPr>
      </w:pPr>
      <w:r w:rsidRPr="008475E3">
        <w:rPr>
          <w:rFonts w:cstheme="minorHAnsi"/>
          <w:color w:val="000000" w:themeColor="text1"/>
          <w:sz w:val="24"/>
          <w:szCs w:val="24"/>
        </w:rPr>
        <w:t xml:space="preserve">a current background </w:t>
      </w:r>
      <w:proofErr w:type="gramStart"/>
      <w:r w:rsidRPr="008475E3">
        <w:rPr>
          <w:rFonts w:cstheme="minorHAnsi"/>
          <w:color w:val="000000" w:themeColor="text1"/>
          <w:sz w:val="24"/>
          <w:szCs w:val="24"/>
        </w:rPr>
        <w:t>check</w:t>
      </w:r>
      <w:proofErr w:type="gramEnd"/>
    </w:p>
    <w:p w14:paraId="043C7846" w14:textId="35384107" w:rsidR="00532547" w:rsidRPr="008475E3" w:rsidRDefault="00532547" w:rsidP="00F75664">
      <w:pPr>
        <w:pStyle w:val="ListParagraph"/>
        <w:numPr>
          <w:ilvl w:val="3"/>
          <w:numId w:val="10"/>
        </w:numPr>
        <w:spacing w:before="120" w:after="120"/>
        <w:rPr>
          <w:rFonts w:cstheme="minorHAnsi"/>
          <w:color w:val="000000" w:themeColor="text1"/>
          <w:sz w:val="24"/>
          <w:szCs w:val="24"/>
        </w:rPr>
      </w:pPr>
      <w:r w:rsidRPr="008475E3">
        <w:rPr>
          <w:rFonts w:cstheme="minorHAnsi"/>
          <w:color w:val="000000" w:themeColor="text1"/>
          <w:sz w:val="24"/>
          <w:szCs w:val="24"/>
        </w:rPr>
        <w:t>a current Texas Volunteer Agreement Form - due 1</w:t>
      </w:r>
      <w:r w:rsidRPr="008475E3">
        <w:rPr>
          <w:rFonts w:cstheme="minorHAnsi"/>
          <w:color w:val="000000" w:themeColor="text1"/>
          <w:sz w:val="24"/>
          <w:szCs w:val="24"/>
          <w:vertAlign w:val="superscript"/>
        </w:rPr>
        <w:t>st</w:t>
      </w:r>
      <w:r w:rsidRPr="008475E3">
        <w:rPr>
          <w:rFonts w:cstheme="minorHAnsi"/>
          <w:color w:val="000000" w:themeColor="text1"/>
          <w:sz w:val="24"/>
          <w:szCs w:val="24"/>
        </w:rPr>
        <w:t xml:space="preserve"> of February</w:t>
      </w:r>
    </w:p>
    <w:p w14:paraId="6E565134" w14:textId="1003FE39" w:rsidR="00532547" w:rsidRPr="008475E3" w:rsidRDefault="00532547" w:rsidP="0066264B">
      <w:pPr>
        <w:pStyle w:val="ListParagraph"/>
        <w:numPr>
          <w:ilvl w:val="3"/>
          <w:numId w:val="10"/>
        </w:numPr>
        <w:spacing w:before="120" w:after="120"/>
        <w:rPr>
          <w:rFonts w:cstheme="minorHAnsi"/>
          <w:color w:val="000000" w:themeColor="text1"/>
          <w:sz w:val="24"/>
          <w:szCs w:val="24"/>
        </w:rPr>
      </w:pPr>
      <w:r w:rsidRPr="008475E3">
        <w:rPr>
          <w:rFonts w:cstheme="minorHAnsi"/>
          <w:color w:val="000000" w:themeColor="text1"/>
          <w:sz w:val="24"/>
          <w:szCs w:val="24"/>
        </w:rPr>
        <w:t>paid annual dues</w:t>
      </w:r>
    </w:p>
    <w:p w14:paraId="6B2CF077" w14:textId="0BAC32D4" w:rsidR="00532547" w:rsidRPr="008475E3" w:rsidRDefault="00532547" w:rsidP="00715FB2">
      <w:pPr>
        <w:pStyle w:val="ListParagraph"/>
        <w:numPr>
          <w:ilvl w:val="3"/>
          <w:numId w:val="10"/>
        </w:numPr>
        <w:spacing w:before="120" w:after="120"/>
        <w:rPr>
          <w:rFonts w:cstheme="minorHAnsi"/>
          <w:color w:val="000000" w:themeColor="text1"/>
          <w:sz w:val="24"/>
          <w:szCs w:val="24"/>
        </w:rPr>
      </w:pPr>
      <w:r w:rsidRPr="008475E3">
        <w:rPr>
          <w:rFonts w:cstheme="minorHAnsi"/>
          <w:color w:val="000000" w:themeColor="text1"/>
          <w:sz w:val="24"/>
          <w:szCs w:val="24"/>
        </w:rPr>
        <w:t xml:space="preserve">completed the required 30 volunteer </w:t>
      </w:r>
      <w:r w:rsidR="00834CC7" w:rsidRPr="008475E3">
        <w:rPr>
          <w:rFonts w:cstheme="minorHAnsi"/>
          <w:color w:val="000000" w:themeColor="text1"/>
          <w:sz w:val="24"/>
          <w:szCs w:val="24"/>
        </w:rPr>
        <w:t>hours by December 31st of the current year.</w:t>
      </w:r>
    </w:p>
    <w:p w14:paraId="69A3A711" w14:textId="72123E82" w:rsidR="00532547" w:rsidRPr="008475E3" w:rsidRDefault="00532547" w:rsidP="00BB6BB3">
      <w:pPr>
        <w:pStyle w:val="ListParagraph"/>
        <w:numPr>
          <w:ilvl w:val="3"/>
          <w:numId w:val="10"/>
        </w:numPr>
        <w:spacing w:before="120" w:after="120"/>
        <w:rPr>
          <w:rFonts w:cstheme="minorHAnsi"/>
          <w:color w:val="000000" w:themeColor="text1"/>
          <w:sz w:val="24"/>
          <w:szCs w:val="24"/>
        </w:rPr>
      </w:pPr>
      <w:r w:rsidRPr="008475E3">
        <w:rPr>
          <w:rFonts w:cstheme="minorHAnsi"/>
          <w:color w:val="000000" w:themeColor="text1"/>
          <w:sz w:val="24"/>
          <w:szCs w:val="24"/>
        </w:rPr>
        <w:t xml:space="preserve">completed the required </w:t>
      </w:r>
      <w:r w:rsidR="004B74A3">
        <w:rPr>
          <w:rFonts w:cstheme="minorHAnsi"/>
          <w:color w:val="000000" w:themeColor="text1"/>
          <w:sz w:val="24"/>
          <w:szCs w:val="24"/>
        </w:rPr>
        <w:t>12</w:t>
      </w:r>
      <w:r w:rsidRPr="008475E3">
        <w:rPr>
          <w:rFonts w:cstheme="minorHAnsi"/>
          <w:color w:val="000000" w:themeColor="text1"/>
          <w:sz w:val="24"/>
          <w:szCs w:val="24"/>
        </w:rPr>
        <w:t xml:space="preserve"> CE hours by December 31</w:t>
      </w:r>
      <w:r w:rsidRPr="008475E3">
        <w:rPr>
          <w:rFonts w:cstheme="minorHAnsi"/>
          <w:color w:val="000000" w:themeColor="text1"/>
          <w:sz w:val="24"/>
          <w:szCs w:val="24"/>
          <w:vertAlign w:val="superscript"/>
        </w:rPr>
        <w:t>st</w:t>
      </w:r>
      <w:r w:rsidRPr="008475E3">
        <w:rPr>
          <w:rFonts w:cstheme="minorHAnsi"/>
          <w:color w:val="000000" w:themeColor="text1"/>
          <w:sz w:val="24"/>
          <w:szCs w:val="24"/>
        </w:rPr>
        <w:t xml:space="preserve"> of the current year.</w:t>
      </w:r>
    </w:p>
    <w:p w14:paraId="39AB83AF" w14:textId="77777777" w:rsidR="0055343E" w:rsidRPr="008475E3" w:rsidRDefault="0055343E" w:rsidP="0055343E">
      <w:pPr>
        <w:pStyle w:val="ListParagraph"/>
        <w:spacing w:before="120" w:after="120"/>
        <w:ind w:left="1440"/>
        <w:rPr>
          <w:rFonts w:cstheme="minorHAnsi"/>
          <w:color w:val="000000" w:themeColor="text1"/>
          <w:sz w:val="24"/>
          <w:szCs w:val="24"/>
        </w:rPr>
      </w:pPr>
    </w:p>
    <w:p w14:paraId="79D0420B" w14:textId="3D16248A" w:rsidR="00E633CC" w:rsidRPr="001C2592" w:rsidRDefault="007E3125" w:rsidP="009316E3">
      <w:pPr>
        <w:pStyle w:val="ListParagraph"/>
        <w:numPr>
          <w:ilvl w:val="2"/>
          <w:numId w:val="6"/>
        </w:numPr>
        <w:spacing w:before="120" w:after="120"/>
        <w:rPr>
          <w:rFonts w:cstheme="minorHAnsi"/>
          <w:color w:val="000000" w:themeColor="text1"/>
          <w:sz w:val="24"/>
          <w:szCs w:val="24"/>
          <w:highlight w:val="yellow"/>
        </w:rPr>
      </w:pPr>
      <w:r w:rsidRPr="001C2592">
        <w:rPr>
          <w:rFonts w:cstheme="minorHAnsi"/>
          <w:color w:val="000000" w:themeColor="text1"/>
          <w:sz w:val="24"/>
          <w:szCs w:val="24"/>
          <w:highlight w:val="yellow"/>
        </w:rPr>
        <w:t xml:space="preserve">Interns </w:t>
      </w:r>
      <w:r w:rsidR="00E633CC" w:rsidRPr="001C2592">
        <w:rPr>
          <w:rFonts w:cstheme="minorHAnsi"/>
          <w:color w:val="000000" w:themeColor="text1"/>
          <w:sz w:val="24"/>
          <w:szCs w:val="24"/>
          <w:highlight w:val="yellow"/>
        </w:rPr>
        <w:t xml:space="preserve">have several titles as they pass through the certification </w:t>
      </w:r>
      <w:r w:rsidR="00516B03" w:rsidRPr="001C2592">
        <w:rPr>
          <w:rFonts w:cstheme="minorHAnsi"/>
          <w:color w:val="000000" w:themeColor="text1"/>
          <w:sz w:val="24"/>
          <w:szCs w:val="24"/>
          <w:highlight w:val="yellow"/>
        </w:rPr>
        <w:t>process.</w:t>
      </w:r>
    </w:p>
    <w:p w14:paraId="458290C3" w14:textId="77777777" w:rsidR="007E3125" w:rsidRPr="001C2592" w:rsidRDefault="00E633CC" w:rsidP="009316E3">
      <w:pPr>
        <w:pStyle w:val="ListParagraph"/>
        <w:numPr>
          <w:ilvl w:val="3"/>
          <w:numId w:val="6"/>
        </w:numPr>
        <w:spacing w:before="120" w:after="120"/>
        <w:rPr>
          <w:rFonts w:cstheme="minorHAnsi"/>
          <w:color w:val="000000" w:themeColor="text1"/>
          <w:sz w:val="24"/>
          <w:szCs w:val="24"/>
          <w:highlight w:val="yellow"/>
        </w:rPr>
      </w:pPr>
      <w:r w:rsidRPr="001C2592">
        <w:rPr>
          <w:rFonts w:cstheme="minorHAnsi"/>
          <w:color w:val="000000" w:themeColor="text1"/>
          <w:sz w:val="24"/>
          <w:szCs w:val="24"/>
          <w:highlight w:val="yellow"/>
          <w:u w:val="single"/>
        </w:rPr>
        <w:t>Students</w:t>
      </w:r>
      <w:r w:rsidRPr="001C2592">
        <w:rPr>
          <w:rFonts w:cstheme="minorHAnsi"/>
          <w:color w:val="000000" w:themeColor="text1"/>
          <w:sz w:val="24"/>
          <w:szCs w:val="24"/>
          <w:highlight w:val="yellow"/>
        </w:rPr>
        <w:t xml:space="preserve">:  </w:t>
      </w:r>
      <w:r w:rsidR="007E3125" w:rsidRPr="001C2592">
        <w:rPr>
          <w:rFonts w:cstheme="minorHAnsi"/>
          <w:color w:val="000000" w:themeColor="text1"/>
          <w:sz w:val="24"/>
          <w:szCs w:val="24"/>
          <w:highlight w:val="yellow"/>
        </w:rPr>
        <w:t xml:space="preserve"> </w:t>
      </w:r>
    </w:p>
    <w:p w14:paraId="3CF870EA" w14:textId="7088148D" w:rsidR="007E3125" w:rsidRPr="001C2592" w:rsidRDefault="007E3125" w:rsidP="009316E3">
      <w:pPr>
        <w:pStyle w:val="ListParagraph"/>
        <w:numPr>
          <w:ilvl w:val="4"/>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rPr>
        <w:t>registered for the Master Gardener course</w:t>
      </w:r>
    </w:p>
    <w:p w14:paraId="2210A650" w14:textId="6E9F4102" w:rsidR="00E633CC" w:rsidRPr="001C2592" w:rsidRDefault="00E633CC" w:rsidP="009316E3">
      <w:pPr>
        <w:pStyle w:val="ListParagraph"/>
        <w:numPr>
          <w:ilvl w:val="4"/>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rPr>
        <w:t>received an acceptable background check</w:t>
      </w:r>
    </w:p>
    <w:p w14:paraId="73C914B7" w14:textId="5420043D" w:rsidR="007E3125" w:rsidRPr="001C2592" w:rsidRDefault="00E633CC" w:rsidP="009316E3">
      <w:pPr>
        <w:pStyle w:val="ListParagraph"/>
        <w:numPr>
          <w:ilvl w:val="4"/>
          <w:numId w:val="6"/>
        </w:numPr>
        <w:spacing w:after="0" w:line="240" w:lineRule="auto"/>
        <w:contextualSpacing w:val="0"/>
        <w:rPr>
          <w:rFonts w:cstheme="minorHAnsi"/>
          <w:color w:val="000000" w:themeColor="text1"/>
          <w:sz w:val="24"/>
          <w:szCs w:val="24"/>
          <w:highlight w:val="yellow"/>
        </w:rPr>
      </w:pPr>
      <w:bookmarkStart w:id="2" w:name="_Hlk79995894"/>
      <w:r w:rsidRPr="001C2592">
        <w:rPr>
          <w:rFonts w:cstheme="minorHAnsi"/>
          <w:color w:val="000000" w:themeColor="text1"/>
          <w:sz w:val="24"/>
          <w:szCs w:val="24"/>
          <w:highlight w:val="yellow"/>
        </w:rPr>
        <w:t>completed the Texas Master Gardener Volunteer Agreement</w:t>
      </w:r>
    </w:p>
    <w:bookmarkEnd w:id="2"/>
    <w:p w14:paraId="042C9F87" w14:textId="109B01BE" w:rsidR="00E633CC" w:rsidRPr="001C2592" w:rsidRDefault="00E633CC" w:rsidP="009316E3">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t>but have not begun the course</w:t>
      </w:r>
    </w:p>
    <w:p w14:paraId="259E8BE6" w14:textId="497747D3" w:rsidR="0071225A" w:rsidRPr="001C2592" w:rsidRDefault="0071225A" w:rsidP="009316E3">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lastRenderedPageBreak/>
        <w:t xml:space="preserve">may attend meetings, programs, </w:t>
      </w:r>
      <w:r w:rsidR="007652AB" w:rsidRPr="001C2592">
        <w:rPr>
          <w:rFonts w:cstheme="minorHAnsi"/>
          <w:color w:val="000000" w:themeColor="text1"/>
          <w:sz w:val="24"/>
          <w:szCs w:val="24"/>
          <w:highlight w:val="yellow"/>
        </w:rPr>
        <w:t>projects,</w:t>
      </w:r>
      <w:r w:rsidRPr="001C2592">
        <w:rPr>
          <w:rFonts w:cstheme="minorHAnsi"/>
          <w:color w:val="000000" w:themeColor="text1"/>
          <w:sz w:val="24"/>
          <w:szCs w:val="24"/>
          <w:highlight w:val="yellow"/>
        </w:rPr>
        <w:t xml:space="preserve"> </w:t>
      </w:r>
      <w:r w:rsidR="005946CF" w:rsidRPr="001C2592">
        <w:rPr>
          <w:rFonts w:cstheme="minorHAnsi"/>
          <w:color w:val="000000" w:themeColor="text1"/>
          <w:sz w:val="24"/>
          <w:szCs w:val="24"/>
          <w:highlight w:val="yellow"/>
        </w:rPr>
        <w:t>events,</w:t>
      </w:r>
      <w:r w:rsidR="007652AB" w:rsidRPr="001C2592">
        <w:rPr>
          <w:rFonts w:cstheme="minorHAnsi"/>
          <w:color w:val="000000" w:themeColor="text1"/>
          <w:sz w:val="24"/>
          <w:szCs w:val="24"/>
          <w:highlight w:val="yellow"/>
        </w:rPr>
        <w:t xml:space="preserve"> and training</w:t>
      </w:r>
      <w:r w:rsidRPr="001C2592">
        <w:rPr>
          <w:rFonts w:cstheme="minorHAnsi"/>
          <w:color w:val="000000" w:themeColor="text1"/>
          <w:sz w:val="24"/>
          <w:szCs w:val="24"/>
          <w:highlight w:val="yellow"/>
        </w:rPr>
        <w:t xml:space="preserve"> and </w:t>
      </w:r>
      <w:r w:rsidR="007652AB" w:rsidRPr="001C2592">
        <w:rPr>
          <w:rFonts w:cstheme="minorHAnsi"/>
          <w:color w:val="000000" w:themeColor="text1"/>
          <w:sz w:val="24"/>
          <w:szCs w:val="24"/>
          <w:highlight w:val="yellow"/>
        </w:rPr>
        <w:t xml:space="preserve">are to </w:t>
      </w:r>
      <w:r w:rsidRPr="001C2592">
        <w:rPr>
          <w:rFonts w:cstheme="minorHAnsi"/>
          <w:color w:val="000000" w:themeColor="text1"/>
          <w:sz w:val="24"/>
          <w:szCs w:val="24"/>
          <w:highlight w:val="yellow"/>
        </w:rPr>
        <w:t xml:space="preserve">keep track of their </w:t>
      </w:r>
      <w:r w:rsidR="007652AB" w:rsidRPr="001C2592">
        <w:rPr>
          <w:rFonts w:cstheme="minorHAnsi"/>
          <w:color w:val="000000" w:themeColor="text1"/>
          <w:sz w:val="24"/>
          <w:szCs w:val="24"/>
          <w:highlight w:val="yellow"/>
        </w:rPr>
        <w:t>volunteer and continuous education (CE) hours so that when they become Interns and have access to the VMS, they can record their hours.</w:t>
      </w:r>
    </w:p>
    <w:p w14:paraId="33F6800F" w14:textId="73D480B1" w:rsidR="00345438" w:rsidRPr="001C2592" w:rsidRDefault="00E633CC" w:rsidP="009316E3">
      <w:pPr>
        <w:pStyle w:val="ListParagraph"/>
        <w:numPr>
          <w:ilvl w:val="3"/>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u w:val="single"/>
        </w:rPr>
        <w:t>Interns</w:t>
      </w:r>
      <w:r w:rsidR="00516B03" w:rsidRPr="001C2592">
        <w:rPr>
          <w:rFonts w:cstheme="minorHAnsi"/>
          <w:color w:val="000000" w:themeColor="text1"/>
          <w:sz w:val="24"/>
          <w:szCs w:val="24"/>
          <w:highlight w:val="yellow"/>
          <w:u w:val="single"/>
        </w:rPr>
        <w:t xml:space="preserve"> </w:t>
      </w:r>
      <w:r w:rsidRPr="001C2592">
        <w:rPr>
          <w:rFonts w:cstheme="minorHAnsi"/>
          <w:color w:val="000000" w:themeColor="text1"/>
          <w:sz w:val="24"/>
          <w:szCs w:val="24"/>
          <w:highlight w:val="yellow"/>
        </w:rPr>
        <w:t>are actively participating in classroom instruction.</w:t>
      </w:r>
      <w:r w:rsidR="007652AB" w:rsidRPr="001C2592">
        <w:rPr>
          <w:rFonts w:cstheme="minorHAnsi"/>
          <w:color w:val="000000" w:themeColor="text1"/>
          <w:sz w:val="24"/>
          <w:szCs w:val="24"/>
          <w:highlight w:val="yellow"/>
        </w:rPr>
        <w:t xml:space="preserve">  Interns</w:t>
      </w:r>
    </w:p>
    <w:p w14:paraId="527DBD98" w14:textId="0E898C28" w:rsidR="007652AB" w:rsidRPr="001C2592" w:rsidRDefault="007652AB" w:rsidP="007652AB">
      <w:pPr>
        <w:pStyle w:val="ListParagraph"/>
        <w:numPr>
          <w:ilvl w:val="4"/>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rPr>
        <w:t xml:space="preserve">are to record in the VMS any hours they earned </w:t>
      </w:r>
      <w:r w:rsidR="00602834" w:rsidRPr="001C2592">
        <w:rPr>
          <w:rFonts w:cstheme="minorHAnsi"/>
          <w:color w:val="000000" w:themeColor="text1"/>
          <w:sz w:val="24"/>
          <w:szCs w:val="24"/>
          <w:highlight w:val="yellow"/>
        </w:rPr>
        <w:t xml:space="preserve">as a </w:t>
      </w:r>
      <w:proofErr w:type="gramStart"/>
      <w:r w:rsidR="00602834" w:rsidRPr="001C2592">
        <w:rPr>
          <w:rFonts w:cstheme="minorHAnsi"/>
          <w:color w:val="000000" w:themeColor="text1"/>
          <w:sz w:val="24"/>
          <w:szCs w:val="24"/>
          <w:highlight w:val="yellow"/>
        </w:rPr>
        <w:t>Student</w:t>
      </w:r>
      <w:proofErr w:type="gramEnd"/>
      <w:r w:rsidR="00602834" w:rsidRPr="001C2592">
        <w:rPr>
          <w:rFonts w:cstheme="minorHAnsi"/>
          <w:color w:val="000000" w:themeColor="text1"/>
          <w:sz w:val="24"/>
          <w:szCs w:val="24"/>
          <w:highlight w:val="yellow"/>
        </w:rPr>
        <w:t>.</w:t>
      </w:r>
    </w:p>
    <w:p w14:paraId="7EBDD253" w14:textId="4DD2A3E3" w:rsidR="007652AB" w:rsidRPr="001C2592" w:rsidRDefault="007652AB" w:rsidP="007652AB">
      <w:pPr>
        <w:pStyle w:val="ListParagraph"/>
        <w:numPr>
          <w:ilvl w:val="4"/>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rPr>
        <w:t>are to record by the last day of the month all volunteer and continuous education hours they have earned for the month</w:t>
      </w:r>
      <w:r w:rsidR="00602834" w:rsidRPr="001C2592">
        <w:rPr>
          <w:rFonts w:cstheme="minorHAnsi"/>
          <w:color w:val="000000" w:themeColor="text1"/>
          <w:sz w:val="24"/>
          <w:szCs w:val="24"/>
          <w:highlight w:val="yellow"/>
        </w:rPr>
        <w:t>.</w:t>
      </w:r>
    </w:p>
    <w:p w14:paraId="13D2E279" w14:textId="30E9E14A" w:rsidR="007652AB" w:rsidRPr="001C2592" w:rsidRDefault="007652AB" w:rsidP="007652AB">
      <w:pPr>
        <w:pStyle w:val="ListParagraph"/>
        <w:numPr>
          <w:ilvl w:val="4"/>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rPr>
        <w:t xml:space="preserve">are encouraged to complete their </w:t>
      </w:r>
      <w:r w:rsidR="002C0584" w:rsidRPr="001C2592">
        <w:rPr>
          <w:rFonts w:cstheme="minorHAnsi"/>
          <w:color w:val="000000" w:themeColor="text1"/>
          <w:sz w:val="24"/>
          <w:szCs w:val="24"/>
          <w:highlight w:val="yellow"/>
        </w:rPr>
        <w:t>50-hours</w:t>
      </w:r>
      <w:r w:rsidRPr="001C2592">
        <w:rPr>
          <w:rFonts w:cstheme="minorHAnsi"/>
          <w:color w:val="000000" w:themeColor="text1"/>
          <w:sz w:val="24"/>
          <w:szCs w:val="24"/>
          <w:highlight w:val="yellow"/>
        </w:rPr>
        <w:t xml:space="preserve"> volunteer service and 12</w:t>
      </w:r>
      <w:r w:rsidR="00B10B1A">
        <w:rPr>
          <w:rFonts w:cstheme="minorHAnsi"/>
          <w:color w:val="000000" w:themeColor="text1"/>
          <w:sz w:val="24"/>
          <w:szCs w:val="24"/>
          <w:highlight w:val="yellow"/>
        </w:rPr>
        <w:t xml:space="preserve"> </w:t>
      </w:r>
      <w:r w:rsidRPr="001C2592">
        <w:rPr>
          <w:rFonts w:cstheme="minorHAnsi"/>
          <w:color w:val="000000" w:themeColor="text1"/>
          <w:sz w:val="24"/>
          <w:szCs w:val="24"/>
          <w:highlight w:val="yellow"/>
        </w:rPr>
        <w:t xml:space="preserve">CE hours prior to the last day of the class if possible or by December </w:t>
      </w:r>
      <w:r w:rsidR="006B4035" w:rsidRPr="001C2592">
        <w:rPr>
          <w:rFonts w:cstheme="minorHAnsi"/>
          <w:color w:val="000000" w:themeColor="text1"/>
          <w:sz w:val="24"/>
          <w:szCs w:val="24"/>
          <w:highlight w:val="yellow"/>
        </w:rPr>
        <w:t>15</w:t>
      </w:r>
      <w:r w:rsidRPr="001C2592">
        <w:rPr>
          <w:rFonts w:cstheme="minorHAnsi"/>
          <w:color w:val="000000" w:themeColor="text1"/>
          <w:sz w:val="24"/>
          <w:szCs w:val="24"/>
          <w:highlight w:val="yellow"/>
        </w:rPr>
        <w:t xml:space="preserve"> of the year of the course</w:t>
      </w:r>
      <w:r w:rsidR="00602834" w:rsidRPr="001C2592">
        <w:rPr>
          <w:rFonts w:cstheme="minorHAnsi"/>
          <w:color w:val="000000" w:themeColor="text1"/>
          <w:sz w:val="24"/>
          <w:szCs w:val="24"/>
          <w:highlight w:val="yellow"/>
        </w:rPr>
        <w:t>.</w:t>
      </w:r>
    </w:p>
    <w:p w14:paraId="253170C1" w14:textId="1DDA81F5" w:rsidR="007652AB" w:rsidRPr="001C2592" w:rsidRDefault="007652AB" w:rsidP="007652AB">
      <w:pPr>
        <w:pStyle w:val="ListParagraph"/>
        <w:numPr>
          <w:ilvl w:val="4"/>
          <w:numId w:val="6"/>
        </w:numPr>
        <w:spacing w:before="120" w:after="120" w:line="240" w:lineRule="auto"/>
        <w:rPr>
          <w:rFonts w:cstheme="minorHAnsi"/>
          <w:color w:val="000000" w:themeColor="text1"/>
          <w:sz w:val="24"/>
          <w:szCs w:val="24"/>
          <w:highlight w:val="yellow"/>
        </w:rPr>
      </w:pPr>
      <w:r w:rsidRPr="001C2592">
        <w:rPr>
          <w:rFonts w:cstheme="minorHAnsi"/>
          <w:color w:val="000000" w:themeColor="text1"/>
          <w:sz w:val="24"/>
          <w:szCs w:val="24"/>
          <w:highlight w:val="yellow"/>
        </w:rPr>
        <w:t>have until December 15 of the year following the course to certify</w:t>
      </w:r>
      <w:r w:rsidR="002C0584" w:rsidRPr="001C2592">
        <w:rPr>
          <w:rFonts w:cstheme="minorHAnsi"/>
          <w:color w:val="000000" w:themeColor="text1"/>
          <w:sz w:val="24"/>
          <w:szCs w:val="24"/>
          <w:highlight w:val="yellow"/>
        </w:rPr>
        <w:t>.  Failure to meet the requirements will necessitate beginning the process again.  See para. vii below.</w:t>
      </w:r>
    </w:p>
    <w:p w14:paraId="71FEEF79" w14:textId="2E11E37D" w:rsidR="00E633CC" w:rsidRPr="001C2592" w:rsidRDefault="00E633CC" w:rsidP="009316E3">
      <w:pPr>
        <w:pStyle w:val="ListParagraph"/>
        <w:numPr>
          <w:ilvl w:val="3"/>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u w:val="single"/>
        </w:rPr>
        <w:t>Master Gardeners Interns</w:t>
      </w:r>
      <w:r w:rsidR="00516B03" w:rsidRPr="001C2592">
        <w:rPr>
          <w:rFonts w:cstheme="minorHAnsi"/>
          <w:color w:val="000000" w:themeColor="text1"/>
          <w:sz w:val="24"/>
          <w:szCs w:val="24"/>
          <w:highlight w:val="yellow"/>
        </w:rPr>
        <w:t xml:space="preserve"> </w:t>
      </w:r>
      <w:r w:rsidR="00834CC7" w:rsidRPr="001C2592">
        <w:rPr>
          <w:rFonts w:cstheme="minorHAnsi"/>
          <w:color w:val="000000" w:themeColor="text1"/>
          <w:sz w:val="24"/>
          <w:szCs w:val="24"/>
          <w:highlight w:val="yellow"/>
        </w:rPr>
        <w:t>h</w:t>
      </w:r>
      <w:r w:rsidRPr="001C2592">
        <w:rPr>
          <w:rFonts w:cstheme="minorHAnsi"/>
          <w:color w:val="000000" w:themeColor="text1"/>
          <w:sz w:val="24"/>
          <w:szCs w:val="24"/>
          <w:highlight w:val="yellow"/>
        </w:rPr>
        <w:t>ave completed the classroom instruction and passed the final exam</w:t>
      </w:r>
      <w:r w:rsidR="00516B03" w:rsidRPr="001C2592">
        <w:rPr>
          <w:rFonts w:cstheme="minorHAnsi"/>
          <w:color w:val="000000" w:themeColor="text1"/>
          <w:sz w:val="24"/>
          <w:szCs w:val="24"/>
          <w:highlight w:val="yellow"/>
        </w:rPr>
        <w:t>.</w:t>
      </w:r>
    </w:p>
    <w:p w14:paraId="7283D851" w14:textId="1350CECB" w:rsidR="00611680" w:rsidRPr="001C2592" w:rsidRDefault="00611680" w:rsidP="00284B11">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t>Following graduation, the payment of annual dues is waived until December 31 of the following year.</w:t>
      </w:r>
    </w:p>
    <w:p w14:paraId="1E19F6B9" w14:textId="6F4F2961" w:rsidR="00611680" w:rsidRPr="001C2592" w:rsidRDefault="00611680" w:rsidP="00284B11">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t>Interns shall be appointed a mentor who is a Certified Master Gardener that has been certified for a minimum of two years and has agreed to be a mentor.  The mentor will stay with the Intern until they are fully certified.  The 3</w:t>
      </w:r>
      <w:r w:rsidRPr="001C2592">
        <w:rPr>
          <w:rFonts w:cstheme="minorHAnsi"/>
          <w:color w:val="000000" w:themeColor="text1"/>
          <w:sz w:val="24"/>
          <w:szCs w:val="24"/>
          <w:highlight w:val="yellow"/>
          <w:vertAlign w:val="superscript"/>
        </w:rPr>
        <w:t>rd</w:t>
      </w:r>
      <w:r w:rsidRPr="001C2592">
        <w:rPr>
          <w:rFonts w:cstheme="minorHAnsi"/>
          <w:color w:val="000000" w:themeColor="text1"/>
          <w:sz w:val="24"/>
          <w:szCs w:val="24"/>
          <w:highlight w:val="yellow"/>
        </w:rPr>
        <w:t xml:space="preserve"> VP will be responsible for assigning mentors or designating someone to manage the mentor program.</w:t>
      </w:r>
    </w:p>
    <w:p w14:paraId="4AF373C3" w14:textId="3E16A743" w:rsidR="00611680" w:rsidRPr="001C2592" w:rsidRDefault="00611680" w:rsidP="00284B11">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t>Once an Intern becomes a Certified Master Gardener, they gain the rights, privileges, and responsibilities of full membership in Nueces Master Gardeners, Inc.</w:t>
      </w:r>
    </w:p>
    <w:p w14:paraId="061B7C14" w14:textId="0AAF3786" w:rsidR="00284B11" w:rsidRPr="001C2592" w:rsidRDefault="00284B11" w:rsidP="00284B11">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t>Must resubmit an Annual Texas Master Gardener Volunteer Agreement Form for the year following the course and every year thereafter.</w:t>
      </w:r>
    </w:p>
    <w:p w14:paraId="7EF1C03B" w14:textId="56D8E8EA" w:rsidR="00284B11" w:rsidRPr="001C2592" w:rsidRDefault="00284B11" w:rsidP="00284B11">
      <w:pPr>
        <w:pStyle w:val="ListParagraph"/>
        <w:numPr>
          <w:ilvl w:val="4"/>
          <w:numId w:val="6"/>
        </w:numPr>
        <w:spacing w:after="0" w:line="240" w:lineRule="auto"/>
        <w:contextualSpacing w:val="0"/>
        <w:rPr>
          <w:rFonts w:cstheme="minorHAnsi"/>
          <w:color w:val="000000" w:themeColor="text1"/>
          <w:sz w:val="24"/>
          <w:szCs w:val="24"/>
          <w:highlight w:val="yellow"/>
        </w:rPr>
      </w:pPr>
      <w:r w:rsidRPr="001C2592">
        <w:rPr>
          <w:rFonts w:cstheme="minorHAnsi"/>
          <w:color w:val="000000" w:themeColor="text1"/>
          <w:sz w:val="24"/>
          <w:szCs w:val="24"/>
          <w:highlight w:val="yellow"/>
        </w:rPr>
        <w:t>Will have to have a Background Check done every three years</w:t>
      </w:r>
      <w:r w:rsidR="00514339" w:rsidRPr="001C2592">
        <w:rPr>
          <w:rFonts w:cstheme="minorHAnsi"/>
          <w:color w:val="000000" w:themeColor="text1"/>
          <w:sz w:val="24"/>
          <w:szCs w:val="24"/>
          <w:highlight w:val="yellow"/>
        </w:rPr>
        <w:t xml:space="preserve"> starting from the date of their first Background Check.</w:t>
      </w:r>
    </w:p>
    <w:p w14:paraId="73078F20" w14:textId="5B01FD36" w:rsidR="00611680" w:rsidRPr="001C2592" w:rsidRDefault="00611680" w:rsidP="00284B11">
      <w:pPr>
        <w:pStyle w:val="ListParagraph"/>
        <w:numPr>
          <w:ilvl w:val="4"/>
          <w:numId w:val="6"/>
        </w:numPr>
        <w:spacing w:after="0" w:line="240" w:lineRule="auto"/>
        <w:contextualSpacing w:val="0"/>
        <w:rPr>
          <w:rFonts w:cstheme="minorHAnsi"/>
          <w:sz w:val="24"/>
          <w:szCs w:val="24"/>
          <w:highlight w:val="yellow"/>
        </w:rPr>
      </w:pPr>
      <w:r w:rsidRPr="001C2592">
        <w:rPr>
          <w:rFonts w:cstheme="minorHAnsi"/>
          <w:sz w:val="24"/>
          <w:szCs w:val="24"/>
          <w:highlight w:val="yellow"/>
        </w:rPr>
        <w:t>The Executive Committee will have the final approval to determine if a newly certified Intern (less than one calendar year of service after graduation) has the leadership, knowledge</w:t>
      </w:r>
      <w:r w:rsidR="005102F0" w:rsidRPr="001C2592">
        <w:rPr>
          <w:rFonts w:cstheme="minorHAnsi"/>
          <w:sz w:val="24"/>
          <w:szCs w:val="24"/>
          <w:highlight w:val="yellow"/>
        </w:rPr>
        <w:t>,</w:t>
      </w:r>
      <w:r w:rsidRPr="001C2592">
        <w:rPr>
          <w:rFonts w:cstheme="minorHAnsi"/>
          <w:sz w:val="24"/>
          <w:szCs w:val="24"/>
          <w:highlight w:val="yellow"/>
        </w:rPr>
        <w:t xml:space="preserve"> skills, and motivation to be appointed, or run for elected office.</w:t>
      </w:r>
    </w:p>
    <w:p w14:paraId="1E3101BA" w14:textId="77777777" w:rsidR="00E44222" w:rsidRPr="00872E1B" w:rsidRDefault="00E44222" w:rsidP="00E44222">
      <w:pPr>
        <w:pStyle w:val="ListParagraph"/>
        <w:spacing w:after="0" w:line="240" w:lineRule="auto"/>
        <w:ind w:left="1440"/>
        <w:contextualSpacing w:val="0"/>
        <w:rPr>
          <w:rFonts w:cstheme="minorHAnsi"/>
          <w:sz w:val="24"/>
          <w:szCs w:val="24"/>
        </w:rPr>
      </w:pPr>
    </w:p>
    <w:p w14:paraId="1DF1F956" w14:textId="7A1B0DE9" w:rsidR="00FE1D51" w:rsidRPr="001C2592" w:rsidRDefault="00FE1D51" w:rsidP="009316E3">
      <w:pPr>
        <w:pStyle w:val="ListParagraph"/>
        <w:numPr>
          <w:ilvl w:val="2"/>
          <w:numId w:val="6"/>
        </w:numPr>
        <w:spacing w:after="0"/>
        <w:rPr>
          <w:rFonts w:cstheme="minorHAnsi"/>
          <w:sz w:val="24"/>
          <w:szCs w:val="24"/>
          <w:highlight w:val="yellow"/>
        </w:rPr>
      </w:pPr>
      <w:r w:rsidRPr="001C2592">
        <w:rPr>
          <w:rFonts w:cstheme="minorHAnsi"/>
          <w:sz w:val="24"/>
          <w:szCs w:val="24"/>
          <w:highlight w:val="yellow"/>
        </w:rPr>
        <w:t>Areas where</w:t>
      </w:r>
      <w:r w:rsidR="00516B03" w:rsidRPr="001C2592">
        <w:rPr>
          <w:rFonts w:cstheme="minorHAnsi"/>
          <w:sz w:val="24"/>
          <w:szCs w:val="24"/>
          <w:highlight w:val="yellow"/>
        </w:rPr>
        <w:t xml:space="preserve"> member</w:t>
      </w:r>
      <w:r w:rsidR="00D0213D" w:rsidRPr="001C2592">
        <w:rPr>
          <w:rFonts w:cstheme="minorHAnsi"/>
          <w:sz w:val="24"/>
          <w:szCs w:val="24"/>
          <w:highlight w:val="yellow"/>
        </w:rPr>
        <w:t xml:space="preserve"> volunteer hour</w:t>
      </w:r>
      <w:r w:rsidRPr="001C2592">
        <w:rPr>
          <w:rFonts w:cstheme="minorHAnsi"/>
          <w:sz w:val="24"/>
          <w:szCs w:val="24"/>
          <w:highlight w:val="yellow"/>
        </w:rPr>
        <w:t xml:space="preserve"> requirements can be earned include:</w:t>
      </w:r>
    </w:p>
    <w:p w14:paraId="66F729C3" w14:textId="65010BFB" w:rsidR="00FE1D51" w:rsidRPr="001C2592" w:rsidRDefault="00FE1D51"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 xml:space="preserve">Youth </w:t>
      </w:r>
      <w:r w:rsidR="00433223" w:rsidRPr="001C2592">
        <w:rPr>
          <w:rFonts w:cstheme="minorHAnsi"/>
          <w:sz w:val="24"/>
          <w:szCs w:val="24"/>
          <w:highlight w:val="yellow"/>
        </w:rPr>
        <w:t>Education</w:t>
      </w:r>
    </w:p>
    <w:p w14:paraId="330A0FA8" w14:textId="04669EF4" w:rsidR="00FE1D51"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Adult</w:t>
      </w:r>
      <w:r w:rsidR="00FE1D51" w:rsidRPr="001C2592">
        <w:rPr>
          <w:rFonts w:cstheme="minorHAnsi"/>
          <w:sz w:val="24"/>
          <w:szCs w:val="24"/>
          <w:highlight w:val="yellow"/>
        </w:rPr>
        <w:t xml:space="preserve"> Education</w:t>
      </w:r>
    </w:p>
    <w:p w14:paraId="24077680" w14:textId="7E07BE1D" w:rsidR="00FE1D51"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Community Education</w:t>
      </w:r>
    </w:p>
    <w:p w14:paraId="4D59D781" w14:textId="7C0E0891" w:rsidR="00FE1D51"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NMG Support Activities</w:t>
      </w:r>
    </w:p>
    <w:p w14:paraId="0AAD42E3" w14:textId="6D7572A3" w:rsidR="00FE1D51"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NMG Meetings</w:t>
      </w:r>
    </w:p>
    <w:p w14:paraId="4DBBD9F7" w14:textId="288FA46F" w:rsidR="00433223"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 xml:space="preserve">NMG </w:t>
      </w:r>
      <w:proofErr w:type="gramStart"/>
      <w:r w:rsidRPr="001C2592">
        <w:rPr>
          <w:rFonts w:cstheme="minorHAnsi"/>
          <w:sz w:val="24"/>
          <w:szCs w:val="24"/>
          <w:highlight w:val="yellow"/>
        </w:rPr>
        <w:t>Social Media</w:t>
      </w:r>
      <w:proofErr w:type="gramEnd"/>
    </w:p>
    <w:p w14:paraId="29A3F4D1" w14:textId="5F8798AC" w:rsidR="00433223"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NMG P</w:t>
      </w:r>
      <w:r w:rsidR="007E1E05" w:rsidRPr="001C2592">
        <w:rPr>
          <w:rFonts w:cstheme="minorHAnsi"/>
          <w:sz w:val="24"/>
          <w:szCs w:val="24"/>
          <w:highlight w:val="yellow"/>
        </w:rPr>
        <w:t>l</w:t>
      </w:r>
      <w:r w:rsidRPr="001C2592">
        <w:rPr>
          <w:rFonts w:cstheme="minorHAnsi"/>
          <w:sz w:val="24"/>
          <w:szCs w:val="24"/>
          <w:highlight w:val="yellow"/>
        </w:rPr>
        <w:t>ant Sale</w:t>
      </w:r>
      <w:r w:rsidR="002C291F" w:rsidRPr="001C2592">
        <w:rPr>
          <w:rFonts w:cstheme="minorHAnsi"/>
          <w:sz w:val="24"/>
          <w:szCs w:val="24"/>
          <w:highlight w:val="yellow"/>
        </w:rPr>
        <w:t>^</w:t>
      </w:r>
    </w:p>
    <w:p w14:paraId="63B40876" w14:textId="13231642" w:rsidR="00433223" w:rsidRPr="001C2592" w:rsidRDefault="00433223"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Extension Office Projects</w:t>
      </w:r>
    </w:p>
    <w:p w14:paraId="4419A21E" w14:textId="591BF220" w:rsidR="00433223" w:rsidRPr="001C2592" w:rsidRDefault="002E48E5" w:rsidP="009316E3">
      <w:pPr>
        <w:pStyle w:val="ListParagraph"/>
        <w:numPr>
          <w:ilvl w:val="3"/>
          <w:numId w:val="6"/>
        </w:numPr>
        <w:spacing w:after="0"/>
        <w:rPr>
          <w:rFonts w:cstheme="minorHAnsi"/>
          <w:sz w:val="24"/>
          <w:szCs w:val="24"/>
          <w:highlight w:val="yellow"/>
        </w:rPr>
      </w:pPr>
      <w:r w:rsidRPr="001C2592">
        <w:rPr>
          <w:rFonts w:cstheme="minorHAnsi"/>
          <w:sz w:val="24"/>
          <w:szCs w:val="24"/>
          <w:highlight w:val="yellow"/>
        </w:rPr>
        <w:t>Community Support</w:t>
      </w:r>
    </w:p>
    <w:p w14:paraId="20249277" w14:textId="77777777" w:rsidR="00E44222" w:rsidRPr="00872E1B" w:rsidRDefault="00E44222" w:rsidP="00E44222">
      <w:pPr>
        <w:pStyle w:val="ListParagraph"/>
        <w:spacing w:after="0"/>
        <w:ind w:left="1440"/>
        <w:rPr>
          <w:rFonts w:cstheme="minorHAnsi"/>
          <w:sz w:val="24"/>
          <w:szCs w:val="24"/>
        </w:rPr>
      </w:pPr>
    </w:p>
    <w:p w14:paraId="7FEE1CF5" w14:textId="1DB2739A" w:rsidR="002E48E5" w:rsidRPr="00872E1B" w:rsidRDefault="002E48E5" w:rsidP="009316E3">
      <w:pPr>
        <w:pStyle w:val="ListParagraph"/>
        <w:numPr>
          <w:ilvl w:val="2"/>
          <w:numId w:val="6"/>
        </w:numPr>
        <w:spacing w:after="0"/>
        <w:rPr>
          <w:rFonts w:cstheme="minorHAnsi"/>
          <w:sz w:val="24"/>
          <w:szCs w:val="24"/>
        </w:rPr>
      </w:pPr>
      <w:r w:rsidRPr="00872E1B">
        <w:rPr>
          <w:rFonts w:cstheme="minorHAnsi"/>
          <w:sz w:val="24"/>
          <w:szCs w:val="24"/>
          <w:u w:val="single"/>
        </w:rPr>
        <w:t>Master Gardeners</w:t>
      </w:r>
      <w:r w:rsidRPr="00872E1B">
        <w:rPr>
          <w:rFonts w:cstheme="minorHAnsi"/>
          <w:sz w:val="24"/>
          <w:szCs w:val="24"/>
        </w:rPr>
        <w:t xml:space="preserve"> </w:t>
      </w:r>
      <w:r w:rsidR="00D0213D" w:rsidRPr="00872E1B">
        <w:rPr>
          <w:rFonts w:cstheme="minorHAnsi"/>
          <w:sz w:val="24"/>
          <w:szCs w:val="24"/>
        </w:rPr>
        <w:t>volunteer</w:t>
      </w:r>
      <w:r w:rsidRPr="00872E1B">
        <w:rPr>
          <w:rFonts w:cstheme="minorHAnsi"/>
          <w:sz w:val="24"/>
          <w:szCs w:val="24"/>
        </w:rPr>
        <w:t xml:space="preserve"> hours </w:t>
      </w:r>
      <w:r w:rsidRPr="00872E1B">
        <w:rPr>
          <w:rFonts w:cstheme="minorHAnsi"/>
          <w:b/>
          <w:bCs/>
          <w:sz w:val="24"/>
          <w:szCs w:val="24"/>
        </w:rPr>
        <w:t>MUST</w:t>
      </w:r>
      <w:r w:rsidRPr="00872E1B">
        <w:rPr>
          <w:rFonts w:cstheme="minorHAnsi"/>
          <w:sz w:val="24"/>
          <w:szCs w:val="24"/>
        </w:rPr>
        <w:t xml:space="preserve"> be taken in </w:t>
      </w:r>
      <w:r w:rsidRPr="00872E1B">
        <w:rPr>
          <w:rFonts w:cstheme="minorHAnsi"/>
          <w:sz w:val="24"/>
          <w:szCs w:val="24"/>
          <w:u w:val="single"/>
        </w:rPr>
        <w:t>Not Less</w:t>
      </w:r>
      <w:r w:rsidRPr="00872E1B">
        <w:rPr>
          <w:rFonts w:cstheme="minorHAnsi"/>
          <w:sz w:val="24"/>
          <w:szCs w:val="24"/>
        </w:rPr>
        <w:t xml:space="preserve"> than </w:t>
      </w:r>
      <w:r w:rsidR="002C291F" w:rsidRPr="00872E1B">
        <w:rPr>
          <w:rFonts w:cstheme="minorHAnsi"/>
          <w:sz w:val="24"/>
          <w:szCs w:val="24"/>
        </w:rPr>
        <w:t>4</w:t>
      </w:r>
      <w:r w:rsidRPr="00872E1B">
        <w:rPr>
          <w:rFonts w:cstheme="minorHAnsi"/>
          <w:sz w:val="24"/>
          <w:szCs w:val="24"/>
        </w:rPr>
        <w:t xml:space="preserve"> areas </w:t>
      </w:r>
      <w:r w:rsidR="00EF3F1B" w:rsidRPr="00872E1B">
        <w:rPr>
          <w:rFonts w:cstheme="minorHAnsi"/>
          <w:sz w:val="24"/>
          <w:szCs w:val="24"/>
        </w:rPr>
        <w:t xml:space="preserve">with a minimum of 6 hours in each area </w:t>
      </w:r>
      <w:r w:rsidR="000E4EF0" w:rsidRPr="00872E1B">
        <w:rPr>
          <w:rFonts w:cstheme="minorHAnsi"/>
          <w:sz w:val="24"/>
          <w:szCs w:val="24"/>
        </w:rPr>
        <w:t>chosen</w:t>
      </w:r>
      <w:r w:rsidRPr="00872E1B">
        <w:rPr>
          <w:rFonts w:cstheme="minorHAnsi"/>
          <w:sz w:val="24"/>
          <w:szCs w:val="24"/>
        </w:rPr>
        <w:t xml:space="preserve"> when earning the 30 volunteer </w:t>
      </w:r>
      <w:r w:rsidR="002C291F" w:rsidRPr="00872E1B">
        <w:rPr>
          <w:rFonts w:cstheme="minorHAnsi"/>
          <w:sz w:val="24"/>
          <w:szCs w:val="24"/>
        </w:rPr>
        <w:t>hours. *</w:t>
      </w:r>
    </w:p>
    <w:p w14:paraId="283D97F0" w14:textId="77777777" w:rsidR="00E44222" w:rsidRPr="00872E1B" w:rsidRDefault="00E44222" w:rsidP="00E44222">
      <w:pPr>
        <w:pStyle w:val="ListParagraph"/>
        <w:spacing w:after="0"/>
        <w:ind w:left="1080"/>
        <w:rPr>
          <w:rFonts w:cstheme="minorHAnsi"/>
          <w:sz w:val="24"/>
          <w:szCs w:val="24"/>
        </w:rPr>
      </w:pPr>
    </w:p>
    <w:p w14:paraId="478865A0" w14:textId="62099C0F" w:rsidR="002C291F" w:rsidRPr="001C2592" w:rsidRDefault="00D0213D" w:rsidP="009316E3">
      <w:pPr>
        <w:pStyle w:val="ListParagraph"/>
        <w:numPr>
          <w:ilvl w:val="2"/>
          <w:numId w:val="6"/>
        </w:numPr>
        <w:spacing w:after="0"/>
        <w:rPr>
          <w:rFonts w:cstheme="minorHAnsi"/>
          <w:sz w:val="24"/>
          <w:szCs w:val="24"/>
          <w:highlight w:val="yellow"/>
        </w:rPr>
      </w:pPr>
      <w:r w:rsidRPr="001C2592">
        <w:rPr>
          <w:rFonts w:cstheme="minorHAnsi"/>
          <w:sz w:val="24"/>
          <w:szCs w:val="24"/>
          <w:highlight w:val="yellow"/>
          <w:u w:val="single"/>
        </w:rPr>
        <w:lastRenderedPageBreak/>
        <w:t xml:space="preserve">Master Gardener </w:t>
      </w:r>
      <w:r w:rsidR="002E48E5" w:rsidRPr="001C2592">
        <w:rPr>
          <w:rFonts w:cstheme="minorHAnsi"/>
          <w:sz w:val="24"/>
          <w:szCs w:val="24"/>
          <w:highlight w:val="yellow"/>
          <w:u w:val="single"/>
        </w:rPr>
        <w:t>Interns</w:t>
      </w:r>
      <w:r w:rsidR="002E48E5" w:rsidRPr="001C2592">
        <w:rPr>
          <w:rFonts w:cstheme="minorHAnsi"/>
          <w:sz w:val="24"/>
          <w:szCs w:val="24"/>
          <w:highlight w:val="yellow"/>
        </w:rPr>
        <w:t xml:space="preserve"> </w:t>
      </w:r>
      <w:r w:rsidR="002C291F" w:rsidRPr="001C2592">
        <w:rPr>
          <w:rFonts w:cstheme="minorHAnsi"/>
          <w:sz w:val="24"/>
          <w:szCs w:val="24"/>
          <w:highlight w:val="yellow"/>
        </w:rPr>
        <w:t>meeting course requirements hours MUST be taken in five (5) required areas (Youth Education, Adult Education, Community Support, NMG Support Activities, and NMG Plant Sale) with a minimum of 6 hours in each area chosen when earning the 50 volunteer hours. *</w:t>
      </w:r>
    </w:p>
    <w:p w14:paraId="6F67F69B" w14:textId="77777777" w:rsidR="00E44222" w:rsidRPr="001C2592" w:rsidRDefault="00E44222" w:rsidP="00E44222">
      <w:pPr>
        <w:spacing w:after="0"/>
        <w:rPr>
          <w:rFonts w:cstheme="minorHAnsi"/>
          <w:sz w:val="24"/>
          <w:szCs w:val="24"/>
          <w:highlight w:val="yellow"/>
        </w:rPr>
      </w:pPr>
    </w:p>
    <w:p w14:paraId="10A323C3" w14:textId="25BA1B51" w:rsidR="00E44222" w:rsidRPr="001C2592" w:rsidRDefault="00A90809" w:rsidP="00E44222">
      <w:pPr>
        <w:pStyle w:val="ListParagraph"/>
        <w:numPr>
          <w:ilvl w:val="2"/>
          <w:numId w:val="6"/>
        </w:numPr>
        <w:spacing w:after="0"/>
        <w:rPr>
          <w:rFonts w:cstheme="minorHAnsi"/>
          <w:sz w:val="24"/>
          <w:szCs w:val="24"/>
          <w:highlight w:val="yellow"/>
        </w:rPr>
      </w:pPr>
      <w:r w:rsidRPr="001C2592">
        <w:rPr>
          <w:rFonts w:cstheme="minorHAnsi"/>
          <w:sz w:val="24"/>
          <w:szCs w:val="24"/>
          <w:highlight w:val="yellow"/>
        </w:rPr>
        <w:t>Classroom Sessions are NOT counted as Volunteer or CE Hours.</w:t>
      </w:r>
    </w:p>
    <w:p w14:paraId="50827880" w14:textId="77777777" w:rsidR="0022477A" w:rsidRPr="001C2592" w:rsidRDefault="0022477A" w:rsidP="0022477A">
      <w:pPr>
        <w:pStyle w:val="ListParagraph"/>
        <w:rPr>
          <w:rFonts w:cstheme="minorHAnsi"/>
          <w:sz w:val="24"/>
          <w:szCs w:val="24"/>
          <w:highlight w:val="yellow"/>
        </w:rPr>
      </w:pPr>
    </w:p>
    <w:p w14:paraId="6FB6BD20" w14:textId="36368397" w:rsidR="0022477A" w:rsidRPr="008475E3" w:rsidRDefault="0022477A" w:rsidP="00E44222">
      <w:pPr>
        <w:pStyle w:val="ListParagraph"/>
        <w:numPr>
          <w:ilvl w:val="2"/>
          <w:numId w:val="6"/>
        </w:numPr>
        <w:spacing w:after="0"/>
        <w:rPr>
          <w:rFonts w:cstheme="minorHAnsi"/>
          <w:color w:val="000000" w:themeColor="text1"/>
          <w:sz w:val="24"/>
          <w:szCs w:val="24"/>
        </w:rPr>
      </w:pPr>
      <w:r w:rsidRPr="001C2592">
        <w:rPr>
          <w:rFonts w:ascii="Calibri" w:hAnsi="Calibri" w:cs="Calibri"/>
          <w:color w:val="000000" w:themeColor="text1"/>
          <w:highlight w:val="yellow"/>
        </w:rPr>
        <w:t>Activities that are not listed in the VMS Projects Categories List or preapproved by the </w:t>
      </w:r>
      <w:r w:rsidRPr="001C2592">
        <w:rPr>
          <w:color w:val="000000" w:themeColor="text1"/>
          <w:highlight w:val="yellow"/>
        </w:rPr>
        <w:t>Texas A&amp;M Extension Agent</w:t>
      </w:r>
      <w:r w:rsidRPr="001C2592">
        <w:rPr>
          <w:rFonts w:ascii="Calibri" w:hAnsi="Calibri" w:cs="Calibri"/>
          <w:color w:val="000000" w:themeColor="text1"/>
          <w:highlight w:val="yellow"/>
        </w:rPr>
        <w:t> for volunteer or CE hours MUST be approved in writing by the Texas A&amp;M Extension Agent before they can be recorded in the VMS.  Hours not approved are to be removed from members’ VMS records.  The VMS Coordinators and Texas A&amp;M Extension Agent have the authority to ask a member to remove unauthorized hours, and if the member does not remove, they have the authority to remove them from the members’ VMS record.</w:t>
      </w:r>
    </w:p>
    <w:p w14:paraId="646309E6" w14:textId="77777777" w:rsidR="0022477A" w:rsidRPr="0022477A" w:rsidRDefault="0022477A" w:rsidP="0022477A">
      <w:pPr>
        <w:spacing w:after="0"/>
        <w:rPr>
          <w:rFonts w:cstheme="minorHAnsi"/>
          <w:sz w:val="24"/>
          <w:szCs w:val="24"/>
        </w:rPr>
      </w:pPr>
    </w:p>
    <w:p w14:paraId="2A9E4323" w14:textId="1E99376A" w:rsidR="00543116" w:rsidRPr="001C2592" w:rsidRDefault="00543116" w:rsidP="009316E3">
      <w:pPr>
        <w:pStyle w:val="ListParagraph"/>
        <w:numPr>
          <w:ilvl w:val="2"/>
          <w:numId w:val="6"/>
        </w:numPr>
        <w:spacing w:after="0"/>
        <w:rPr>
          <w:rFonts w:cstheme="minorHAnsi"/>
          <w:sz w:val="24"/>
          <w:szCs w:val="24"/>
          <w:highlight w:val="yellow"/>
        </w:rPr>
      </w:pPr>
      <w:r w:rsidRPr="001C2592">
        <w:rPr>
          <w:rFonts w:cstheme="minorHAnsi"/>
          <w:sz w:val="24"/>
          <w:szCs w:val="24"/>
          <w:highlight w:val="yellow"/>
        </w:rPr>
        <w:t>Master Gardener Interns are not required to complete any additional hours beyond those to gain certification for the year following graduation.</w:t>
      </w:r>
      <w:r w:rsidR="00EC02B7" w:rsidRPr="001C2592">
        <w:rPr>
          <w:rFonts w:cstheme="minorHAnsi"/>
          <w:sz w:val="24"/>
          <w:szCs w:val="24"/>
          <w:highlight w:val="yellow"/>
        </w:rPr>
        <w:t xml:space="preserve">  Failure to meet the requirements will necessitate beginning the process again.</w:t>
      </w:r>
    </w:p>
    <w:p w14:paraId="5B69E150" w14:textId="77777777" w:rsidR="00E44222" w:rsidRPr="00872E1B" w:rsidRDefault="00E44222" w:rsidP="00E44222">
      <w:pPr>
        <w:spacing w:after="0"/>
        <w:rPr>
          <w:rFonts w:cstheme="minorHAnsi"/>
          <w:sz w:val="24"/>
          <w:szCs w:val="24"/>
        </w:rPr>
      </w:pPr>
    </w:p>
    <w:p w14:paraId="31074430" w14:textId="7D5E4647" w:rsidR="002C291F" w:rsidRPr="001C2592" w:rsidRDefault="002C291F" w:rsidP="009316E3">
      <w:pPr>
        <w:pStyle w:val="ListParagraph"/>
        <w:numPr>
          <w:ilvl w:val="2"/>
          <w:numId w:val="6"/>
        </w:numPr>
        <w:spacing w:after="0"/>
        <w:rPr>
          <w:rFonts w:cstheme="minorHAnsi"/>
          <w:sz w:val="24"/>
          <w:szCs w:val="24"/>
          <w:highlight w:val="yellow"/>
        </w:rPr>
      </w:pPr>
      <w:r w:rsidRPr="001C2592">
        <w:rPr>
          <w:rFonts w:cstheme="minorHAnsi"/>
          <w:sz w:val="24"/>
          <w:szCs w:val="24"/>
          <w:highlight w:val="yellow"/>
        </w:rPr>
        <w:t xml:space="preserve">During a Pandemic, </w:t>
      </w:r>
      <w:r w:rsidR="001C2592" w:rsidRPr="001C2592">
        <w:rPr>
          <w:rFonts w:cstheme="minorHAnsi"/>
          <w:sz w:val="24"/>
          <w:szCs w:val="24"/>
          <w:highlight w:val="yellow"/>
        </w:rPr>
        <w:t>Epidemic,</w:t>
      </w:r>
      <w:r w:rsidRPr="001C2592">
        <w:rPr>
          <w:rFonts w:cstheme="minorHAnsi"/>
          <w:sz w:val="24"/>
          <w:szCs w:val="24"/>
          <w:highlight w:val="yellow"/>
        </w:rPr>
        <w:t xml:space="preserve"> or other situation</w:t>
      </w:r>
      <w:r w:rsidR="00EB5A90" w:rsidRPr="001C2592">
        <w:rPr>
          <w:rFonts w:cstheme="minorHAnsi"/>
          <w:sz w:val="24"/>
          <w:szCs w:val="24"/>
          <w:highlight w:val="yellow"/>
        </w:rPr>
        <w:t>,</w:t>
      </w:r>
      <w:r w:rsidRPr="001C2592">
        <w:rPr>
          <w:rFonts w:cstheme="minorHAnsi"/>
          <w:sz w:val="24"/>
          <w:szCs w:val="24"/>
          <w:highlight w:val="yellow"/>
        </w:rPr>
        <w:t xml:space="preserve"> that impacts members ability to get the required Volunteer Hours, the AgriLife Extension Horticultural Agent may waive the hours in an area.</w:t>
      </w:r>
    </w:p>
    <w:p w14:paraId="3B9CA74F" w14:textId="77777777" w:rsidR="00B60E64" w:rsidRPr="001C2592" w:rsidRDefault="00B60E64" w:rsidP="00F00C7E">
      <w:pPr>
        <w:spacing w:after="0"/>
        <w:rPr>
          <w:rFonts w:cstheme="minorHAnsi"/>
          <w:sz w:val="24"/>
          <w:szCs w:val="24"/>
          <w:highlight w:val="yellow"/>
        </w:rPr>
      </w:pPr>
    </w:p>
    <w:p w14:paraId="0C8DC85B" w14:textId="5FD9225F" w:rsidR="002C291F" w:rsidRPr="001C2592" w:rsidRDefault="002C291F" w:rsidP="00B60E64">
      <w:pPr>
        <w:pStyle w:val="ListParagraph"/>
        <w:keepNext/>
        <w:spacing w:after="0"/>
        <w:ind w:left="1526" w:right="1483"/>
        <w:rPr>
          <w:rFonts w:cstheme="minorHAnsi"/>
          <w:color w:val="000000" w:themeColor="text1"/>
          <w:sz w:val="24"/>
          <w:szCs w:val="24"/>
          <w:highlight w:val="yellow"/>
        </w:rPr>
      </w:pPr>
      <w:r w:rsidRPr="001C2592">
        <w:rPr>
          <w:rFonts w:cstheme="minorHAnsi"/>
          <w:sz w:val="24"/>
          <w:szCs w:val="24"/>
          <w:highlight w:val="yellow"/>
        </w:rPr>
        <w:t xml:space="preserve">* Requirement is to ensure we are meeting our mission which is to focus on educational outreach to the community, sharing research-based, environmentally conservative methods of garden and landscape management, water protection, plant selection </w:t>
      </w:r>
      <w:r w:rsidRPr="001C2592">
        <w:rPr>
          <w:rFonts w:cstheme="minorHAnsi"/>
          <w:color w:val="000000" w:themeColor="text1"/>
          <w:sz w:val="24"/>
          <w:szCs w:val="24"/>
          <w:highlight w:val="yellow"/>
        </w:rPr>
        <w:t>and other horticulture issues.</w:t>
      </w:r>
    </w:p>
    <w:p w14:paraId="3ED43BBF" w14:textId="77777777" w:rsidR="00E44222" w:rsidRPr="001C2592" w:rsidRDefault="00E44222" w:rsidP="00F00C7E">
      <w:pPr>
        <w:spacing w:after="0"/>
        <w:ind w:right="1476"/>
        <w:rPr>
          <w:rFonts w:cstheme="minorHAnsi"/>
          <w:color w:val="000000" w:themeColor="text1"/>
          <w:sz w:val="24"/>
          <w:szCs w:val="24"/>
          <w:highlight w:val="yellow"/>
        </w:rPr>
      </w:pPr>
    </w:p>
    <w:p w14:paraId="4A6B52FB" w14:textId="72F3C796" w:rsidR="005946CF" w:rsidRPr="001C2592" w:rsidRDefault="005946CF" w:rsidP="00D0213D">
      <w:pPr>
        <w:pStyle w:val="ListParagraph"/>
        <w:numPr>
          <w:ilvl w:val="2"/>
          <w:numId w:val="6"/>
        </w:numPr>
        <w:rPr>
          <w:rFonts w:cstheme="minorHAnsi"/>
          <w:color w:val="000000" w:themeColor="text1"/>
          <w:sz w:val="24"/>
          <w:szCs w:val="24"/>
          <w:highlight w:val="yellow"/>
        </w:rPr>
      </w:pPr>
      <w:r w:rsidRPr="001C2592">
        <w:rPr>
          <w:rFonts w:cstheme="minorHAnsi"/>
          <w:color w:val="000000" w:themeColor="text1"/>
          <w:sz w:val="24"/>
          <w:szCs w:val="24"/>
          <w:highlight w:val="yellow"/>
        </w:rPr>
        <w:t xml:space="preserve">There are activities where limitations on the number of hours are imposed.  This is not to discourage members who have a passion for a </w:t>
      </w:r>
      <w:r w:rsidR="00F00C7E" w:rsidRPr="001C2592">
        <w:rPr>
          <w:rFonts w:cstheme="minorHAnsi"/>
          <w:color w:val="000000" w:themeColor="text1"/>
          <w:sz w:val="24"/>
          <w:szCs w:val="24"/>
          <w:highlight w:val="yellow"/>
        </w:rPr>
        <w:t>specific activity</w:t>
      </w:r>
      <w:r w:rsidRPr="001C2592">
        <w:rPr>
          <w:rFonts w:cstheme="minorHAnsi"/>
          <w:color w:val="000000" w:themeColor="text1"/>
          <w:sz w:val="24"/>
          <w:szCs w:val="24"/>
          <w:highlight w:val="yellow"/>
        </w:rPr>
        <w:t>, but to ensure members are diversified in their knowledge of the NMG organization, its mission and ability to function in a manner that will sustain the Chapter.</w:t>
      </w:r>
      <w:r w:rsidR="00F00C7E" w:rsidRPr="001C2592">
        <w:rPr>
          <w:rFonts w:cstheme="minorHAnsi"/>
          <w:color w:val="000000" w:themeColor="text1"/>
          <w:sz w:val="24"/>
          <w:szCs w:val="24"/>
          <w:highlight w:val="yellow"/>
        </w:rPr>
        <w:t xml:space="preserve">  Some areas are:</w:t>
      </w:r>
    </w:p>
    <w:p w14:paraId="01BB3F32" w14:textId="20D7266D" w:rsidR="00F00C7E" w:rsidRPr="001C2592" w:rsidRDefault="00F00C7E" w:rsidP="00F00C7E">
      <w:pPr>
        <w:pStyle w:val="ListParagraph"/>
        <w:numPr>
          <w:ilvl w:val="3"/>
          <w:numId w:val="6"/>
        </w:numPr>
        <w:rPr>
          <w:rFonts w:cstheme="minorHAnsi"/>
          <w:color w:val="000000" w:themeColor="text1"/>
          <w:sz w:val="24"/>
          <w:szCs w:val="24"/>
          <w:highlight w:val="yellow"/>
        </w:rPr>
      </w:pPr>
      <w:r w:rsidRPr="001C2592">
        <w:rPr>
          <w:rFonts w:cstheme="minorHAnsi"/>
          <w:color w:val="000000" w:themeColor="text1"/>
          <w:sz w:val="24"/>
          <w:szCs w:val="24"/>
          <w:highlight w:val="yellow"/>
        </w:rPr>
        <w:t>Volunteer Hours are for propagation for the Plant Sale and is limited to 10 hours (water, fertilizing, pruning does not count) ^</w:t>
      </w:r>
    </w:p>
    <w:p w14:paraId="4879BFAE" w14:textId="5262A327" w:rsidR="00F00C7E" w:rsidRPr="001C2592" w:rsidRDefault="00F00C7E" w:rsidP="00F00C7E">
      <w:pPr>
        <w:pStyle w:val="ListParagraph"/>
        <w:numPr>
          <w:ilvl w:val="3"/>
          <w:numId w:val="6"/>
        </w:numPr>
        <w:rPr>
          <w:rFonts w:cstheme="minorHAnsi"/>
          <w:color w:val="000000" w:themeColor="text1"/>
          <w:sz w:val="24"/>
          <w:szCs w:val="24"/>
          <w:highlight w:val="yellow"/>
        </w:rPr>
      </w:pPr>
      <w:r w:rsidRPr="001C2592">
        <w:rPr>
          <w:rFonts w:cstheme="minorHAnsi"/>
          <w:color w:val="000000" w:themeColor="text1"/>
          <w:sz w:val="24"/>
          <w:szCs w:val="24"/>
          <w:highlight w:val="yellow"/>
        </w:rPr>
        <w:t>Reading or listening to audiobooks on horticulture is limited to 10 hours maximum credit that can be entered in the VMS</w:t>
      </w:r>
    </w:p>
    <w:p w14:paraId="566C00E2" w14:textId="3C521095" w:rsidR="00365FF7" w:rsidRPr="001C2592" w:rsidRDefault="00EA095A" w:rsidP="00365FF7">
      <w:pPr>
        <w:pStyle w:val="ListParagraph"/>
        <w:numPr>
          <w:ilvl w:val="3"/>
          <w:numId w:val="6"/>
        </w:numPr>
        <w:rPr>
          <w:rFonts w:cstheme="minorHAnsi"/>
          <w:sz w:val="24"/>
          <w:szCs w:val="24"/>
          <w:highlight w:val="yellow"/>
        </w:rPr>
      </w:pPr>
      <w:r w:rsidRPr="001C2592">
        <w:rPr>
          <w:rFonts w:cstheme="minorHAnsi"/>
          <w:color w:val="000000" w:themeColor="text1"/>
          <w:sz w:val="24"/>
          <w:szCs w:val="24"/>
          <w:highlight w:val="yellow"/>
        </w:rPr>
        <w:t>Walk Across Texas is a Texas A&amp;M AgriLife Program designed to help Texans establish the habit of regular physical activity that involve</w:t>
      </w:r>
      <w:r w:rsidR="005A22EF" w:rsidRPr="001C2592">
        <w:rPr>
          <w:rFonts w:cstheme="minorHAnsi"/>
          <w:color w:val="000000" w:themeColor="text1"/>
          <w:sz w:val="24"/>
          <w:szCs w:val="24"/>
          <w:highlight w:val="yellow"/>
        </w:rPr>
        <w:t>s</w:t>
      </w:r>
      <w:r w:rsidRPr="001C2592">
        <w:rPr>
          <w:rFonts w:cstheme="minorHAnsi"/>
          <w:color w:val="000000" w:themeColor="text1"/>
          <w:sz w:val="24"/>
          <w:szCs w:val="24"/>
          <w:highlight w:val="yellow"/>
        </w:rPr>
        <w:t xml:space="preserve"> recording hours over an 8-week period as part of a team.  Our Texas is a Texas A&amp;M AgriLife Extension Agent has authorized 1 hour volunteer hours for every 20 </w:t>
      </w:r>
      <w:r w:rsidR="008954E2" w:rsidRPr="001C2592">
        <w:rPr>
          <w:rFonts w:cstheme="minorHAnsi"/>
          <w:color w:val="000000" w:themeColor="text1"/>
          <w:sz w:val="24"/>
          <w:szCs w:val="24"/>
          <w:highlight w:val="yellow"/>
        </w:rPr>
        <w:t>miles</w:t>
      </w:r>
      <w:r w:rsidRPr="001C2592">
        <w:rPr>
          <w:rFonts w:cstheme="minorHAnsi"/>
          <w:color w:val="000000" w:themeColor="text1"/>
          <w:sz w:val="24"/>
          <w:szCs w:val="24"/>
          <w:highlight w:val="yellow"/>
        </w:rPr>
        <w:t xml:space="preserve"> of Walk Across Texas and are to be inputted in the VMS </w:t>
      </w:r>
      <w:r w:rsidRPr="001C2592">
        <w:rPr>
          <w:rFonts w:cstheme="minorHAnsi"/>
          <w:sz w:val="24"/>
          <w:szCs w:val="24"/>
          <w:highlight w:val="yellow"/>
        </w:rPr>
        <w:t>under Ext Off-Projects.</w:t>
      </w:r>
    </w:p>
    <w:p w14:paraId="78227774" w14:textId="38354F62" w:rsidR="00D0213D" w:rsidRPr="00365FF7" w:rsidRDefault="00E54D05" w:rsidP="00365FF7">
      <w:pPr>
        <w:pStyle w:val="ListParagraph"/>
        <w:numPr>
          <w:ilvl w:val="3"/>
          <w:numId w:val="6"/>
        </w:numPr>
        <w:rPr>
          <w:rFonts w:cstheme="minorHAnsi"/>
          <w:color w:val="FF0000"/>
          <w:sz w:val="24"/>
          <w:szCs w:val="24"/>
        </w:rPr>
      </w:pPr>
      <w:r w:rsidRPr="001C2592">
        <w:rPr>
          <w:rFonts w:eastAsia="Times New Roman" w:cstheme="minorHAnsi"/>
          <w:color w:val="000000" w:themeColor="text1"/>
          <w:highlight w:val="yellow"/>
        </w:rPr>
        <w:lastRenderedPageBreak/>
        <w:t>It is impractical to try to develop a comprehensive list of possible situations. The changes</w:t>
      </w:r>
      <w:r w:rsidRPr="001C2592">
        <w:rPr>
          <w:rFonts w:eastAsia="Times New Roman" w:cstheme="minorHAnsi"/>
          <w:color w:val="000000"/>
          <w:highlight w:val="yellow"/>
        </w:rPr>
        <w:t xml:space="preserve"> and </w:t>
      </w:r>
      <w:r w:rsidR="00574964" w:rsidRPr="001C2592">
        <w:rPr>
          <w:rFonts w:eastAsia="Times New Roman" w:cstheme="minorHAnsi"/>
          <w:color w:val="000000"/>
          <w:highlight w:val="yellow"/>
        </w:rPr>
        <w:t>additions listed</w:t>
      </w:r>
      <w:r w:rsidRPr="001C2592">
        <w:rPr>
          <w:rFonts w:eastAsia="Times New Roman" w:cstheme="minorHAnsi"/>
          <w:color w:val="000000"/>
          <w:highlight w:val="yellow"/>
        </w:rPr>
        <w:t xml:space="preserve"> above were added to address questions brought to the Executive Committee. As questions occur about future activities, they will be addressed by the Executive Committee and the Nueces County AgriLife Extension Agent. Additional policy will be added or amended as needed </w:t>
      </w:r>
      <w:r w:rsidR="001C2592" w:rsidRPr="001C2592">
        <w:rPr>
          <w:rFonts w:eastAsia="Times New Roman" w:cstheme="minorHAnsi"/>
          <w:color w:val="000000"/>
          <w:highlight w:val="yellow"/>
        </w:rPr>
        <w:t>in</w:t>
      </w:r>
      <w:r w:rsidRPr="001C2592">
        <w:rPr>
          <w:rFonts w:eastAsia="Times New Roman" w:cstheme="minorHAnsi"/>
          <w:color w:val="000000"/>
          <w:highlight w:val="yellow"/>
        </w:rPr>
        <w:t xml:space="preserve"> accordance with guidelines established by Texas Master Gardeners.</w:t>
      </w:r>
      <w:r w:rsidR="009B220E">
        <w:rPr>
          <w:rFonts w:ascii="Arial" w:eastAsia="Times New Roman" w:hAnsi="Arial" w:cs="Arial"/>
          <w:color w:val="000000"/>
          <w:sz w:val="19"/>
          <w:szCs w:val="19"/>
        </w:rPr>
        <w:t xml:space="preserve">  </w:t>
      </w:r>
      <w:r w:rsidR="008D40FC" w:rsidRPr="00365FF7">
        <w:rPr>
          <w:rFonts w:cstheme="minorHAnsi"/>
          <w:sz w:val="24"/>
          <w:szCs w:val="24"/>
        </w:rPr>
        <w:t xml:space="preserve">Non-Certified Members have failed to pay their dues and/or lacks required hours, thus has forfeited their </w:t>
      </w:r>
      <w:r w:rsidR="00E44222" w:rsidRPr="00365FF7">
        <w:rPr>
          <w:rFonts w:cstheme="minorHAnsi"/>
          <w:sz w:val="24"/>
          <w:szCs w:val="24"/>
        </w:rPr>
        <w:t>membership,</w:t>
      </w:r>
      <w:r w:rsidR="008D40FC" w:rsidRPr="00365FF7">
        <w:rPr>
          <w:rFonts w:cstheme="minorHAnsi"/>
          <w:sz w:val="24"/>
          <w:szCs w:val="24"/>
        </w:rPr>
        <w:t xml:space="preserve"> and are placed in an Inactive status. They may attend monthly meetings and receive the monthly newsletter but are not eligible to vote or hold office.  Their years of service while uncertified will not be counted toward tenure.  Non-Certified Members may be reinstated.  See Non-Certified Member Reinstatement </w:t>
      </w:r>
      <w:r w:rsidR="0071225A" w:rsidRPr="00365FF7">
        <w:rPr>
          <w:rFonts w:cstheme="minorHAnsi"/>
          <w:sz w:val="24"/>
          <w:szCs w:val="24"/>
        </w:rPr>
        <w:t>Criteria</w:t>
      </w:r>
      <w:r w:rsidR="008D40FC" w:rsidRPr="00365FF7">
        <w:rPr>
          <w:rFonts w:cstheme="minorHAnsi"/>
          <w:sz w:val="24"/>
          <w:szCs w:val="24"/>
        </w:rPr>
        <w:t xml:space="preserve"> on Page </w:t>
      </w:r>
      <w:r w:rsidR="00872E1B" w:rsidRPr="00365FF7">
        <w:rPr>
          <w:rFonts w:cstheme="minorHAnsi"/>
          <w:sz w:val="24"/>
          <w:szCs w:val="24"/>
        </w:rPr>
        <w:t>6</w:t>
      </w:r>
      <w:r w:rsidR="00B07DDD" w:rsidRPr="00365FF7">
        <w:rPr>
          <w:rFonts w:cstheme="minorHAnsi"/>
          <w:sz w:val="24"/>
          <w:szCs w:val="24"/>
        </w:rPr>
        <w:t>.</w:t>
      </w:r>
    </w:p>
    <w:p w14:paraId="1200EBE3" w14:textId="77777777" w:rsidR="001D3AA4" w:rsidRPr="00872E1B" w:rsidRDefault="001D3AA4" w:rsidP="001D3AA4">
      <w:pPr>
        <w:pStyle w:val="ListParagraph"/>
        <w:ind w:left="1080"/>
        <w:rPr>
          <w:rFonts w:cstheme="minorHAnsi"/>
          <w:sz w:val="24"/>
          <w:szCs w:val="24"/>
        </w:rPr>
      </w:pPr>
    </w:p>
    <w:p w14:paraId="7B8C2193" w14:textId="7C38E2E5" w:rsidR="008D40FC" w:rsidRDefault="008D40FC" w:rsidP="006D065E">
      <w:pPr>
        <w:pStyle w:val="ListParagraph"/>
        <w:numPr>
          <w:ilvl w:val="2"/>
          <w:numId w:val="6"/>
        </w:numPr>
        <w:rPr>
          <w:rFonts w:cstheme="minorHAnsi"/>
          <w:sz w:val="24"/>
          <w:szCs w:val="24"/>
        </w:rPr>
      </w:pPr>
      <w:r w:rsidRPr="00872E1B">
        <w:rPr>
          <w:rFonts w:cstheme="minorHAnsi"/>
          <w:sz w:val="24"/>
          <w:szCs w:val="24"/>
        </w:rPr>
        <w:t xml:space="preserve">Members who have not maintained certification for two </w:t>
      </w:r>
      <w:r w:rsidR="0071225A" w:rsidRPr="00872E1B">
        <w:rPr>
          <w:rFonts w:cstheme="minorHAnsi"/>
          <w:sz w:val="24"/>
          <w:szCs w:val="24"/>
        </w:rPr>
        <w:t>years</w:t>
      </w:r>
      <w:r w:rsidRPr="00872E1B">
        <w:rPr>
          <w:rFonts w:cstheme="minorHAnsi"/>
          <w:sz w:val="24"/>
          <w:szCs w:val="24"/>
        </w:rPr>
        <w:t>, have been terminated, have withdrawn, or passed away are designated as In-Active until the end of the year at which time they are removed from the VMS roll.</w:t>
      </w:r>
      <w:bookmarkStart w:id="3" w:name="_Hlk80097607"/>
    </w:p>
    <w:p w14:paraId="2D655537" w14:textId="34A8C6DD" w:rsidR="00EB5A90" w:rsidRPr="001C2592" w:rsidRDefault="00EB5A90" w:rsidP="00682B08">
      <w:pPr>
        <w:pStyle w:val="ListParagraph"/>
        <w:numPr>
          <w:ilvl w:val="2"/>
          <w:numId w:val="6"/>
        </w:numPr>
        <w:rPr>
          <w:rFonts w:cstheme="minorHAnsi"/>
          <w:sz w:val="24"/>
          <w:szCs w:val="24"/>
          <w:highlight w:val="yellow"/>
        </w:rPr>
      </w:pPr>
      <w:r w:rsidRPr="001C2592">
        <w:rPr>
          <w:rFonts w:cstheme="minorHAnsi"/>
          <w:sz w:val="24"/>
          <w:szCs w:val="24"/>
          <w:highlight w:val="yellow"/>
        </w:rPr>
        <w:t>Members and guests are obligated to follow the Bylaws, Policies and Procedures and Rules established by NMG and other hosting organizations.  As guests of a hosting organization, we will comply with their regulations</w:t>
      </w:r>
      <w:r w:rsidR="00220F68" w:rsidRPr="001C2592">
        <w:rPr>
          <w:rFonts w:cstheme="minorHAnsi"/>
          <w:sz w:val="24"/>
          <w:szCs w:val="24"/>
          <w:highlight w:val="yellow"/>
        </w:rPr>
        <w:t>, regardless of governmental decrees or mandates.</w:t>
      </w:r>
      <w:r w:rsidRPr="001C2592">
        <w:rPr>
          <w:rFonts w:cstheme="minorHAnsi"/>
          <w:sz w:val="24"/>
          <w:szCs w:val="24"/>
          <w:highlight w:val="yellow"/>
        </w:rPr>
        <w:t xml:space="preserve">  Ignorance of the law is not an excuse to violate those laws and regulations.  If</w:t>
      </w:r>
      <w:r w:rsidR="000B0FE2" w:rsidRPr="001C2592">
        <w:rPr>
          <w:rFonts w:cstheme="minorHAnsi"/>
          <w:sz w:val="24"/>
          <w:szCs w:val="24"/>
          <w:highlight w:val="yellow"/>
        </w:rPr>
        <w:t xml:space="preserve"> a</w:t>
      </w:r>
      <w:r w:rsidRPr="001C2592">
        <w:rPr>
          <w:rFonts w:cstheme="minorHAnsi"/>
          <w:sz w:val="24"/>
          <w:szCs w:val="24"/>
          <w:highlight w:val="yellow"/>
        </w:rPr>
        <w:t xml:space="preserve"> member or guest does not wish to comply, they are required to leave</w:t>
      </w:r>
      <w:r w:rsidR="001E0714" w:rsidRPr="001C2592">
        <w:rPr>
          <w:rFonts w:cstheme="minorHAnsi"/>
          <w:sz w:val="24"/>
          <w:szCs w:val="24"/>
          <w:highlight w:val="yellow"/>
        </w:rPr>
        <w:t xml:space="preserve"> immediately</w:t>
      </w:r>
      <w:r w:rsidRPr="001C2592">
        <w:rPr>
          <w:rFonts w:cstheme="minorHAnsi"/>
          <w:sz w:val="24"/>
          <w:szCs w:val="24"/>
          <w:highlight w:val="yellow"/>
        </w:rPr>
        <w:t>.</w:t>
      </w:r>
    </w:p>
    <w:bookmarkEnd w:id="3"/>
    <w:p w14:paraId="495880EB" w14:textId="77777777" w:rsidR="00D0213D" w:rsidRPr="00872E1B" w:rsidRDefault="00D0213D" w:rsidP="00D0213D">
      <w:pPr>
        <w:pStyle w:val="ListParagraph"/>
        <w:spacing w:after="0" w:line="240" w:lineRule="auto"/>
        <w:ind w:left="1080"/>
        <w:contextualSpacing w:val="0"/>
        <w:rPr>
          <w:rFonts w:cstheme="minorHAnsi"/>
          <w:sz w:val="24"/>
          <w:szCs w:val="24"/>
        </w:rPr>
      </w:pPr>
    </w:p>
    <w:p w14:paraId="202840B0" w14:textId="77777777" w:rsidR="00E4615D" w:rsidRPr="00872E1B" w:rsidRDefault="00E4615D" w:rsidP="009316E3">
      <w:pPr>
        <w:pStyle w:val="ListParagraph"/>
        <w:numPr>
          <w:ilvl w:val="0"/>
          <w:numId w:val="1"/>
        </w:numPr>
        <w:rPr>
          <w:rFonts w:cstheme="minorHAnsi"/>
          <w:b/>
          <w:bCs/>
          <w:vanish/>
          <w:sz w:val="24"/>
          <w:szCs w:val="24"/>
        </w:rPr>
      </w:pPr>
    </w:p>
    <w:p w14:paraId="4346604D" w14:textId="77777777" w:rsidR="00E4615D" w:rsidRPr="00872E1B" w:rsidRDefault="00E4615D" w:rsidP="009316E3">
      <w:pPr>
        <w:pStyle w:val="ListParagraph"/>
        <w:numPr>
          <w:ilvl w:val="1"/>
          <w:numId w:val="1"/>
        </w:numPr>
        <w:rPr>
          <w:rFonts w:cstheme="minorHAnsi"/>
          <w:b/>
          <w:bCs/>
          <w:vanish/>
          <w:sz w:val="24"/>
          <w:szCs w:val="24"/>
        </w:rPr>
      </w:pPr>
    </w:p>
    <w:p w14:paraId="7DE944EF" w14:textId="77777777" w:rsidR="00E4615D" w:rsidRPr="00872E1B" w:rsidRDefault="00E4615D" w:rsidP="009316E3">
      <w:pPr>
        <w:pStyle w:val="ListParagraph"/>
        <w:numPr>
          <w:ilvl w:val="1"/>
          <w:numId w:val="1"/>
        </w:numPr>
        <w:rPr>
          <w:rFonts w:cstheme="minorHAnsi"/>
          <w:b/>
          <w:bCs/>
          <w:vanish/>
          <w:sz w:val="24"/>
          <w:szCs w:val="24"/>
        </w:rPr>
      </w:pPr>
    </w:p>
    <w:p w14:paraId="7906724B" w14:textId="77777777" w:rsidR="00E4615D" w:rsidRPr="00872E1B" w:rsidRDefault="00E4615D" w:rsidP="009316E3">
      <w:pPr>
        <w:pStyle w:val="ListParagraph"/>
        <w:numPr>
          <w:ilvl w:val="1"/>
          <w:numId w:val="1"/>
        </w:numPr>
        <w:rPr>
          <w:rFonts w:cstheme="minorHAnsi"/>
          <w:b/>
          <w:bCs/>
          <w:vanish/>
          <w:sz w:val="24"/>
          <w:szCs w:val="24"/>
        </w:rPr>
      </w:pPr>
    </w:p>
    <w:p w14:paraId="075B8FA0" w14:textId="77777777" w:rsidR="00E4615D" w:rsidRPr="00872E1B" w:rsidRDefault="00E4615D" w:rsidP="009316E3">
      <w:pPr>
        <w:pStyle w:val="ListParagraph"/>
        <w:numPr>
          <w:ilvl w:val="1"/>
          <w:numId w:val="1"/>
        </w:numPr>
        <w:rPr>
          <w:rFonts w:cstheme="minorHAnsi"/>
          <w:b/>
          <w:bCs/>
          <w:vanish/>
          <w:sz w:val="24"/>
          <w:szCs w:val="24"/>
        </w:rPr>
      </w:pPr>
    </w:p>
    <w:p w14:paraId="5EA1A1A6" w14:textId="4A914852" w:rsidR="00AE6677" w:rsidRPr="00872E1B" w:rsidRDefault="00006F42" w:rsidP="009316E3">
      <w:pPr>
        <w:pStyle w:val="ListParagraph"/>
        <w:numPr>
          <w:ilvl w:val="1"/>
          <w:numId w:val="15"/>
        </w:numPr>
        <w:rPr>
          <w:rFonts w:cstheme="minorHAnsi"/>
          <w:b/>
          <w:bCs/>
          <w:sz w:val="24"/>
          <w:szCs w:val="24"/>
        </w:rPr>
      </w:pPr>
      <w:r w:rsidRPr="00872E1B">
        <w:rPr>
          <w:rFonts w:cstheme="minorHAnsi"/>
          <w:b/>
          <w:bCs/>
          <w:sz w:val="24"/>
          <w:szCs w:val="24"/>
        </w:rPr>
        <w:t>AUXILIARY MEMBERS</w:t>
      </w:r>
      <w:r w:rsidR="00556146" w:rsidRPr="00872E1B">
        <w:rPr>
          <w:rFonts w:cstheme="minorHAnsi"/>
          <w:sz w:val="24"/>
          <w:szCs w:val="24"/>
        </w:rPr>
        <w:t xml:space="preserve"> are</w:t>
      </w:r>
      <w:r w:rsidR="00374D9F" w:rsidRPr="00872E1B">
        <w:rPr>
          <w:rFonts w:cstheme="minorHAnsi"/>
          <w:sz w:val="24"/>
          <w:szCs w:val="24"/>
        </w:rPr>
        <w:t xml:space="preserve"> </w:t>
      </w:r>
      <w:r w:rsidR="00AE6677" w:rsidRPr="00872E1B">
        <w:rPr>
          <w:rFonts w:cstheme="minorHAnsi"/>
          <w:sz w:val="24"/>
          <w:szCs w:val="24"/>
        </w:rPr>
        <w:t xml:space="preserve">honorary members with restricted membership in Nueces Master Gardeners </w:t>
      </w:r>
      <w:r w:rsidR="00A82F1E" w:rsidRPr="00872E1B">
        <w:rPr>
          <w:rFonts w:cstheme="minorHAnsi"/>
          <w:sz w:val="24"/>
          <w:szCs w:val="24"/>
        </w:rPr>
        <w:t>Inc. and are</w:t>
      </w:r>
      <w:r w:rsidR="00BA3355" w:rsidRPr="00872E1B">
        <w:rPr>
          <w:rFonts w:cstheme="minorHAnsi"/>
          <w:sz w:val="24"/>
          <w:szCs w:val="24"/>
        </w:rPr>
        <w:t xml:space="preserve"> recognized</w:t>
      </w:r>
      <w:r w:rsidR="00AE6677" w:rsidRPr="00872E1B">
        <w:rPr>
          <w:rFonts w:cstheme="minorHAnsi"/>
          <w:sz w:val="24"/>
          <w:szCs w:val="24"/>
        </w:rPr>
        <w:t xml:space="preserve"> </w:t>
      </w:r>
      <w:r w:rsidR="00A82F1E" w:rsidRPr="00872E1B">
        <w:rPr>
          <w:rFonts w:cstheme="minorHAnsi"/>
          <w:sz w:val="24"/>
          <w:szCs w:val="24"/>
        </w:rPr>
        <w:t>for their</w:t>
      </w:r>
      <w:r w:rsidR="00AE6677" w:rsidRPr="00B07DDD">
        <w:rPr>
          <w:rFonts w:cstheme="minorHAnsi"/>
          <w:sz w:val="24"/>
          <w:szCs w:val="24"/>
        </w:rPr>
        <w:t xml:space="preserve"> </w:t>
      </w:r>
      <w:r w:rsidR="00AE6677" w:rsidRPr="00872E1B">
        <w:rPr>
          <w:rFonts w:cstheme="minorHAnsi"/>
          <w:sz w:val="24"/>
          <w:szCs w:val="24"/>
        </w:rPr>
        <w:t xml:space="preserve">service to the organization.  They do not pay dues nor </w:t>
      </w:r>
      <w:r w:rsidR="006C4FB1" w:rsidRPr="00872E1B">
        <w:rPr>
          <w:rFonts w:cstheme="minorHAnsi"/>
          <w:sz w:val="24"/>
          <w:szCs w:val="24"/>
        </w:rPr>
        <w:t>are required to</w:t>
      </w:r>
      <w:r w:rsidR="00AE6677" w:rsidRPr="00872E1B">
        <w:rPr>
          <w:rFonts w:cstheme="minorHAnsi"/>
          <w:sz w:val="24"/>
          <w:szCs w:val="24"/>
        </w:rPr>
        <w:t xml:space="preserve"> complete volunteer</w:t>
      </w:r>
      <w:r w:rsidR="00B07DDD" w:rsidRPr="00B07DDD">
        <w:rPr>
          <w:rFonts w:cstheme="minorHAnsi"/>
          <w:sz w:val="24"/>
          <w:szCs w:val="24"/>
        </w:rPr>
        <w:t xml:space="preserve"> </w:t>
      </w:r>
      <w:r w:rsidR="00AE6677" w:rsidRPr="00872E1B">
        <w:rPr>
          <w:rFonts w:cstheme="minorHAnsi"/>
          <w:sz w:val="24"/>
          <w:szCs w:val="24"/>
        </w:rPr>
        <w:t>or</w:t>
      </w:r>
      <w:r w:rsidR="00A82F1E" w:rsidRPr="00872E1B">
        <w:rPr>
          <w:rFonts w:cstheme="minorHAnsi"/>
          <w:sz w:val="24"/>
          <w:szCs w:val="24"/>
        </w:rPr>
        <w:t xml:space="preserve"> </w:t>
      </w:r>
      <w:r w:rsidR="00AE6677" w:rsidRPr="00872E1B">
        <w:rPr>
          <w:rFonts w:cstheme="minorHAnsi"/>
          <w:sz w:val="24"/>
          <w:szCs w:val="24"/>
        </w:rPr>
        <w:t>CE hours, cannot</w:t>
      </w:r>
      <w:r w:rsidR="00AE6677" w:rsidRPr="00B07DDD">
        <w:rPr>
          <w:rFonts w:cstheme="minorHAnsi"/>
          <w:sz w:val="24"/>
          <w:szCs w:val="24"/>
        </w:rPr>
        <w:t xml:space="preserve"> </w:t>
      </w:r>
      <w:r w:rsidR="00AE6677" w:rsidRPr="00872E1B">
        <w:rPr>
          <w:rFonts w:cstheme="minorHAnsi"/>
          <w:sz w:val="24"/>
          <w:szCs w:val="24"/>
        </w:rPr>
        <w:t xml:space="preserve">hold office, </w:t>
      </w:r>
      <w:r w:rsidR="00A82F1E" w:rsidRPr="00872E1B">
        <w:rPr>
          <w:rFonts w:cstheme="minorHAnsi"/>
          <w:sz w:val="24"/>
          <w:szCs w:val="24"/>
        </w:rPr>
        <w:t>n</w:t>
      </w:r>
      <w:r w:rsidR="00AE6677" w:rsidRPr="00872E1B">
        <w:rPr>
          <w:rFonts w:cstheme="minorHAnsi"/>
          <w:sz w:val="24"/>
          <w:szCs w:val="24"/>
        </w:rPr>
        <w:t>or vote.</w:t>
      </w:r>
    </w:p>
    <w:p w14:paraId="125F4CA3" w14:textId="77777777" w:rsidR="001D3AA4" w:rsidRPr="00872E1B" w:rsidRDefault="001D3AA4" w:rsidP="001D3AA4">
      <w:pPr>
        <w:pStyle w:val="ListParagraph"/>
        <w:rPr>
          <w:rFonts w:cstheme="minorHAnsi"/>
          <w:b/>
          <w:bCs/>
          <w:sz w:val="24"/>
          <w:szCs w:val="24"/>
        </w:rPr>
      </w:pPr>
    </w:p>
    <w:p w14:paraId="79C343CE" w14:textId="42904542" w:rsidR="004F6AAD" w:rsidRPr="00872E1B" w:rsidRDefault="00454892" w:rsidP="009316E3">
      <w:pPr>
        <w:pStyle w:val="ListParagraph"/>
        <w:numPr>
          <w:ilvl w:val="2"/>
          <w:numId w:val="4"/>
        </w:numPr>
        <w:rPr>
          <w:rFonts w:cstheme="minorHAnsi"/>
          <w:sz w:val="24"/>
          <w:szCs w:val="24"/>
        </w:rPr>
      </w:pPr>
      <w:r w:rsidRPr="00872E1B">
        <w:rPr>
          <w:rFonts w:cstheme="minorHAnsi"/>
          <w:b/>
          <w:bCs/>
          <w:sz w:val="24"/>
          <w:szCs w:val="24"/>
        </w:rPr>
        <w:t>EMERITUS (</w:t>
      </w:r>
      <w:r w:rsidR="009B45C8" w:rsidRPr="00872E1B">
        <w:rPr>
          <w:rFonts w:cstheme="minorHAnsi"/>
          <w:b/>
          <w:bCs/>
          <w:sz w:val="24"/>
          <w:szCs w:val="24"/>
        </w:rPr>
        <w:t xml:space="preserve">A) </w:t>
      </w:r>
      <w:r w:rsidR="009B45C8" w:rsidRPr="00872E1B">
        <w:rPr>
          <w:rFonts w:cstheme="minorHAnsi"/>
          <w:sz w:val="24"/>
          <w:szCs w:val="24"/>
        </w:rPr>
        <w:t>“</w:t>
      </w:r>
      <w:r w:rsidRPr="00872E1B">
        <w:rPr>
          <w:rFonts w:cstheme="minorHAnsi"/>
          <w:sz w:val="24"/>
          <w:szCs w:val="24"/>
        </w:rPr>
        <w:t xml:space="preserve">Texas Master Gardener Emeritus(a)” is an honorary title </w:t>
      </w:r>
      <w:r w:rsidR="00DC29E7" w:rsidRPr="00872E1B">
        <w:rPr>
          <w:rFonts w:cstheme="minorHAnsi"/>
          <w:sz w:val="24"/>
          <w:szCs w:val="24"/>
        </w:rPr>
        <w:t>bestow</w:t>
      </w:r>
      <w:r w:rsidRPr="00872E1B">
        <w:rPr>
          <w:rFonts w:cstheme="minorHAnsi"/>
          <w:sz w:val="24"/>
          <w:szCs w:val="24"/>
        </w:rPr>
        <w:t>ed to a retired Master Gardener volunteer for distinguished serv</w:t>
      </w:r>
      <w:r w:rsidR="00A82F1E" w:rsidRPr="00872E1B">
        <w:rPr>
          <w:rFonts w:cstheme="minorHAnsi"/>
          <w:sz w:val="24"/>
          <w:szCs w:val="24"/>
        </w:rPr>
        <w:t>ice to Texas AgriLife Extension</w:t>
      </w:r>
      <w:r w:rsidRPr="00872E1B">
        <w:rPr>
          <w:rFonts w:cstheme="minorHAnsi"/>
          <w:sz w:val="24"/>
          <w:szCs w:val="24"/>
        </w:rPr>
        <w:t xml:space="preserve"> </w:t>
      </w:r>
      <w:r w:rsidR="00A82F1E" w:rsidRPr="00872E1B">
        <w:rPr>
          <w:rFonts w:cstheme="minorHAnsi"/>
          <w:sz w:val="24"/>
          <w:szCs w:val="24"/>
        </w:rPr>
        <w:t>Nueces</w:t>
      </w:r>
      <w:r w:rsidRPr="00872E1B">
        <w:rPr>
          <w:rFonts w:cstheme="minorHAnsi"/>
          <w:sz w:val="24"/>
          <w:szCs w:val="24"/>
        </w:rPr>
        <w:t xml:space="preserve"> Master Gardener Program.   </w:t>
      </w:r>
      <w:r w:rsidR="004F6AAD" w:rsidRPr="00872E1B">
        <w:rPr>
          <w:rFonts w:cstheme="minorHAnsi"/>
          <w:sz w:val="24"/>
          <w:szCs w:val="24"/>
        </w:rPr>
        <w:t>The bestowal of emeritus(a) status is administered and granted by Texas AgriLife Extension Service.</w:t>
      </w:r>
      <w:r w:rsidR="00B07DDD">
        <w:rPr>
          <w:rFonts w:cstheme="minorHAnsi"/>
          <w:sz w:val="24"/>
          <w:szCs w:val="24"/>
        </w:rPr>
        <w:t xml:space="preserve"> </w:t>
      </w:r>
      <w:r w:rsidR="004F6AAD" w:rsidRPr="00872E1B">
        <w:rPr>
          <w:rFonts w:cstheme="minorHAnsi"/>
          <w:sz w:val="24"/>
          <w:szCs w:val="24"/>
        </w:rPr>
        <w:t xml:space="preserve"> This status is a distinctive honor, not a right.</w:t>
      </w:r>
    </w:p>
    <w:p w14:paraId="530D2242" w14:textId="77777777" w:rsidR="004F6AAD" w:rsidRPr="00872E1B" w:rsidRDefault="004F6AAD" w:rsidP="004F6AAD">
      <w:pPr>
        <w:pStyle w:val="ListParagraph"/>
        <w:ind w:left="1440"/>
        <w:rPr>
          <w:rFonts w:cstheme="minorHAnsi"/>
          <w:sz w:val="24"/>
          <w:szCs w:val="24"/>
        </w:rPr>
      </w:pPr>
    </w:p>
    <w:p w14:paraId="39E81186" w14:textId="2770DC83" w:rsidR="004F6AAD" w:rsidRPr="00872E1B" w:rsidRDefault="00BA3355" w:rsidP="009316E3">
      <w:pPr>
        <w:pStyle w:val="ListParagraph"/>
        <w:numPr>
          <w:ilvl w:val="3"/>
          <w:numId w:val="4"/>
        </w:numPr>
        <w:rPr>
          <w:rFonts w:cstheme="minorHAnsi"/>
          <w:sz w:val="24"/>
          <w:szCs w:val="24"/>
        </w:rPr>
      </w:pPr>
      <w:r w:rsidRPr="00872E1B">
        <w:rPr>
          <w:rFonts w:cstheme="minorHAnsi"/>
          <w:sz w:val="24"/>
          <w:szCs w:val="24"/>
        </w:rPr>
        <w:t>The emeritus (</w:t>
      </w:r>
      <w:r w:rsidR="004F6AAD" w:rsidRPr="00872E1B">
        <w:rPr>
          <w:rFonts w:cstheme="minorHAnsi"/>
          <w:sz w:val="24"/>
          <w:szCs w:val="24"/>
        </w:rPr>
        <w:t>a</w:t>
      </w:r>
      <w:r w:rsidRPr="00872E1B">
        <w:rPr>
          <w:rFonts w:cstheme="minorHAnsi"/>
          <w:sz w:val="24"/>
          <w:szCs w:val="24"/>
        </w:rPr>
        <w:t>)</w:t>
      </w:r>
      <w:r w:rsidR="004F6AAD" w:rsidRPr="00872E1B">
        <w:rPr>
          <w:rFonts w:cstheme="minorHAnsi"/>
          <w:sz w:val="24"/>
          <w:szCs w:val="24"/>
        </w:rPr>
        <w:t xml:space="preserve"> status is not to be confused with the title of “Honorary Texas Master Gardener,” which may be granted to anyone, such as philanthropists</w:t>
      </w:r>
      <w:r w:rsidR="00B07DDD">
        <w:rPr>
          <w:rFonts w:cstheme="minorHAnsi"/>
          <w:sz w:val="24"/>
          <w:szCs w:val="24"/>
        </w:rPr>
        <w:t xml:space="preserve">, </w:t>
      </w:r>
      <w:r w:rsidR="004F6AAD" w:rsidRPr="00872E1B">
        <w:rPr>
          <w:rFonts w:cstheme="minorHAnsi"/>
          <w:sz w:val="24"/>
          <w:szCs w:val="24"/>
        </w:rPr>
        <w:t>patrons, politicians, and celebrities.</w:t>
      </w:r>
    </w:p>
    <w:p w14:paraId="16F50977" w14:textId="77777777" w:rsidR="004F6AAD" w:rsidRPr="00872E1B" w:rsidRDefault="004F6AAD" w:rsidP="004F6AAD">
      <w:pPr>
        <w:pStyle w:val="ListParagraph"/>
        <w:ind w:left="1440"/>
        <w:rPr>
          <w:rFonts w:cstheme="minorHAnsi"/>
          <w:b/>
          <w:bCs/>
          <w:sz w:val="24"/>
          <w:szCs w:val="24"/>
        </w:rPr>
      </w:pPr>
    </w:p>
    <w:p w14:paraId="5178CE28" w14:textId="77777777" w:rsidR="00454892" w:rsidRPr="00872E1B" w:rsidRDefault="00454892" w:rsidP="009316E3">
      <w:pPr>
        <w:pStyle w:val="ListParagraph"/>
        <w:numPr>
          <w:ilvl w:val="3"/>
          <w:numId w:val="4"/>
        </w:numPr>
        <w:rPr>
          <w:rFonts w:cstheme="minorHAnsi"/>
          <w:b/>
          <w:bCs/>
          <w:sz w:val="24"/>
          <w:szCs w:val="24"/>
        </w:rPr>
      </w:pPr>
      <w:r w:rsidRPr="00872E1B">
        <w:rPr>
          <w:rFonts w:cstheme="minorHAnsi"/>
          <w:bCs/>
          <w:iCs/>
          <w:sz w:val="24"/>
          <w:szCs w:val="24"/>
        </w:rPr>
        <w:t>Emeritus(a) may serve as an invited advisor to</w:t>
      </w:r>
      <w:r w:rsidR="003C4D6F" w:rsidRPr="00872E1B">
        <w:rPr>
          <w:rFonts w:cstheme="minorHAnsi"/>
          <w:bCs/>
          <w:iCs/>
          <w:sz w:val="24"/>
          <w:szCs w:val="24"/>
        </w:rPr>
        <w:t xml:space="preserve"> Nueces</w:t>
      </w:r>
      <w:r w:rsidRPr="00872E1B">
        <w:rPr>
          <w:rFonts w:cstheme="minorHAnsi"/>
          <w:bCs/>
          <w:iCs/>
          <w:sz w:val="24"/>
          <w:szCs w:val="24"/>
        </w:rPr>
        <w:t xml:space="preserve"> Master Gardener programs only.</w:t>
      </w:r>
      <w:r w:rsidRPr="00872E1B">
        <w:rPr>
          <w:rFonts w:cstheme="minorHAnsi"/>
          <w:sz w:val="24"/>
          <w:szCs w:val="24"/>
        </w:rPr>
        <w:t xml:space="preserve">   See   </w:t>
      </w:r>
      <w:hyperlink r:id="rId9" w:anchor="emeritus" w:history="1">
        <w:r w:rsidRPr="00872E1B">
          <w:rPr>
            <w:rStyle w:val="Hyperlink"/>
            <w:rFonts w:cstheme="minorHAnsi"/>
            <w:color w:val="auto"/>
            <w:sz w:val="24"/>
            <w:szCs w:val="24"/>
          </w:rPr>
          <w:t>http://aggie-horticulture.tamu.edu/mastergd/tmgmga1.html#emeritus</w:t>
        </w:r>
      </w:hyperlink>
      <w:r w:rsidRPr="00872E1B">
        <w:rPr>
          <w:rFonts w:cstheme="minorHAnsi"/>
          <w:sz w:val="24"/>
          <w:szCs w:val="24"/>
        </w:rPr>
        <w:t>.</w:t>
      </w:r>
    </w:p>
    <w:p w14:paraId="163E2C55" w14:textId="77777777" w:rsidR="004F6AAD" w:rsidRPr="00872E1B" w:rsidRDefault="004F6AAD" w:rsidP="004F6AAD">
      <w:pPr>
        <w:pStyle w:val="ListParagraph"/>
        <w:ind w:left="1440"/>
        <w:rPr>
          <w:rFonts w:cstheme="minorHAnsi"/>
          <w:sz w:val="24"/>
          <w:szCs w:val="24"/>
        </w:rPr>
      </w:pPr>
    </w:p>
    <w:p w14:paraId="6A37895A" w14:textId="413CF261" w:rsidR="006944E9" w:rsidRPr="00872E1B" w:rsidRDefault="006944E9" w:rsidP="009316E3">
      <w:pPr>
        <w:pStyle w:val="ListParagraph"/>
        <w:numPr>
          <w:ilvl w:val="3"/>
          <w:numId w:val="4"/>
        </w:numPr>
        <w:rPr>
          <w:rFonts w:cstheme="minorHAnsi"/>
          <w:sz w:val="24"/>
          <w:szCs w:val="24"/>
        </w:rPr>
      </w:pPr>
      <w:r w:rsidRPr="00872E1B">
        <w:rPr>
          <w:rFonts w:cstheme="minorHAnsi"/>
          <w:sz w:val="24"/>
          <w:szCs w:val="24"/>
        </w:rPr>
        <w:t>The Emeritus</w:t>
      </w:r>
      <w:r w:rsidR="00BA3355" w:rsidRPr="00872E1B">
        <w:rPr>
          <w:rFonts w:cstheme="minorHAnsi"/>
          <w:sz w:val="24"/>
          <w:szCs w:val="24"/>
        </w:rPr>
        <w:t>(a)</w:t>
      </w:r>
      <w:r w:rsidRPr="00872E1B">
        <w:rPr>
          <w:rFonts w:cstheme="minorHAnsi"/>
          <w:sz w:val="24"/>
          <w:szCs w:val="24"/>
        </w:rPr>
        <w:t xml:space="preserve"> Request/Recommendation Form is to be used to request or recommend a member’s membership status be changed to Emeritus</w:t>
      </w:r>
      <w:r w:rsidR="00BA3355" w:rsidRPr="00872E1B">
        <w:rPr>
          <w:rFonts w:cstheme="minorHAnsi"/>
          <w:sz w:val="24"/>
          <w:szCs w:val="24"/>
        </w:rPr>
        <w:t>(a</w:t>
      </w:r>
      <w:r w:rsidR="00153B99" w:rsidRPr="00872E1B">
        <w:rPr>
          <w:rFonts w:cstheme="minorHAnsi"/>
          <w:sz w:val="24"/>
          <w:szCs w:val="24"/>
        </w:rPr>
        <w:t>)</w:t>
      </w:r>
      <w:r w:rsidRPr="00872E1B">
        <w:rPr>
          <w:rFonts w:cstheme="minorHAnsi"/>
          <w:sz w:val="24"/>
          <w:szCs w:val="24"/>
        </w:rPr>
        <w:t>.  Once approved, the member will be presented with the Texas Master Gardener Emeritus</w:t>
      </w:r>
      <w:r w:rsidR="00BA3355" w:rsidRPr="00872E1B">
        <w:rPr>
          <w:rFonts w:cstheme="minorHAnsi"/>
          <w:sz w:val="24"/>
          <w:szCs w:val="24"/>
        </w:rPr>
        <w:t xml:space="preserve">(a) </w:t>
      </w:r>
      <w:r w:rsidRPr="00872E1B">
        <w:rPr>
          <w:rFonts w:cstheme="minorHAnsi"/>
          <w:sz w:val="24"/>
          <w:szCs w:val="24"/>
        </w:rPr>
        <w:t>Certificate and their status will be changed in the VMS, Contact Databases and Rosters.</w:t>
      </w:r>
      <w:r w:rsidR="00814359">
        <w:rPr>
          <w:rFonts w:cstheme="minorHAnsi"/>
          <w:sz w:val="24"/>
          <w:szCs w:val="24"/>
        </w:rPr>
        <w:t xml:space="preserve">  The Emeritus Tracking Form is to be used to record the request and approval enabling tracking of status.</w:t>
      </w:r>
    </w:p>
    <w:p w14:paraId="6F9D1EAE" w14:textId="77777777" w:rsidR="00454892" w:rsidRPr="00872E1B" w:rsidRDefault="00454892" w:rsidP="0097194A">
      <w:pPr>
        <w:pStyle w:val="ListParagraph"/>
        <w:ind w:left="810"/>
        <w:rPr>
          <w:rFonts w:cstheme="minorHAnsi"/>
          <w:b/>
          <w:bCs/>
          <w:sz w:val="24"/>
          <w:szCs w:val="24"/>
        </w:rPr>
      </w:pPr>
    </w:p>
    <w:p w14:paraId="79AEE302" w14:textId="10190896" w:rsidR="00567442" w:rsidRPr="00872E1B" w:rsidRDefault="00DA1A72" w:rsidP="009316E3">
      <w:pPr>
        <w:pStyle w:val="ListParagraph"/>
        <w:numPr>
          <w:ilvl w:val="2"/>
          <w:numId w:val="4"/>
        </w:numPr>
        <w:rPr>
          <w:rFonts w:cstheme="minorHAnsi"/>
          <w:sz w:val="24"/>
          <w:szCs w:val="24"/>
        </w:rPr>
      </w:pPr>
      <w:r w:rsidRPr="00872E1B">
        <w:rPr>
          <w:rFonts w:cstheme="minorHAnsi"/>
          <w:b/>
          <w:bCs/>
          <w:sz w:val="24"/>
          <w:szCs w:val="24"/>
        </w:rPr>
        <w:t>MASTER HARVESTERS</w:t>
      </w:r>
      <w:r w:rsidR="00567442" w:rsidRPr="00872E1B">
        <w:rPr>
          <w:rFonts w:cstheme="minorHAnsi"/>
          <w:sz w:val="24"/>
          <w:szCs w:val="24"/>
        </w:rPr>
        <w:t xml:space="preserve"> is a local</w:t>
      </w:r>
      <w:r w:rsidR="0005455F" w:rsidRPr="00872E1B">
        <w:rPr>
          <w:rFonts w:cstheme="minorHAnsi"/>
          <w:sz w:val="24"/>
          <w:szCs w:val="24"/>
        </w:rPr>
        <w:t>ly</w:t>
      </w:r>
      <w:r w:rsidR="00567442" w:rsidRPr="00872E1B">
        <w:rPr>
          <w:rFonts w:cstheme="minorHAnsi"/>
          <w:sz w:val="24"/>
          <w:szCs w:val="24"/>
        </w:rPr>
        <w:t xml:space="preserve"> created membership</w:t>
      </w:r>
      <w:r w:rsidR="0005455F" w:rsidRPr="00872E1B">
        <w:rPr>
          <w:rFonts w:cstheme="minorHAnsi"/>
          <w:sz w:val="24"/>
          <w:szCs w:val="24"/>
        </w:rPr>
        <w:t xml:space="preserve"> title</w:t>
      </w:r>
      <w:r w:rsidR="00567442" w:rsidRPr="00872E1B">
        <w:rPr>
          <w:rFonts w:cstheme="minorHAnsi"/>
          <w:sz w:val="24"/>
          <w:szCs w:val="24"/>
        </w:rPr>
        <w:t xml:space="preserve"> that can be awarded to a Nueces Master Gardener who has worked, tilled, sowed, and now are ready to harvest and germinate (ideas)</w:t>
      </w:r>
      <w:r w:rsidR="00BA3355" w:rsidRPr="00872E1B">
        <w:rPr>
          <w:rFonts w:cstheme="minorHAnsi"/>
          <w:sz w:val="24"/>
          <w:szCs w:val="24"/>
        </w:rPr>
        <w:t xml:space="preserve"> by contributing to the mission of the State and local Chapter and other horticultural organizations</w:t>
      </w:r>
      <w:r w:rsidR="00567442" w:rsidRPr="00872E1B">
        <w:rPr>
          <w:rFonts w:cstheme="minorHAnsi"/>
          <w:sz w:val="24"/>
          <w:szCs w:val="24"/>
        </w:rPr>
        <w:t xml:space="preserve">.  </w:t>
      </w:r>
      <w:r w:rsidR="00C331AB" w:rsidRPr="00872E1B">
        <w:rPr>
          <w:rFonts w:cstheme="minorHAnsi"/>
          <w:sz w:val="24"/>
          <w:szCs w:val="24"/>
        </w:rPr>
        <w:t>Candidacy is determined by the following criteria:</w:t>
      </w:r>
    </w:p>
    <w:p w14:paraId="7A9661AB" w14:textId="77777777" w:rsidR="00153B99" w:rsidRPr="00872E1B" w:rsidRDefault="00950535" w:rsidP="00B07DDD">
      <w:pPr>
        <w:numPr>
          <w:ilvl w:val="4"/>
          <w:numId w:val="4"/>
        </w:numPr>
        <w:ind w:left="1440"/>
        <w:rPr>
          <w:rFonts w:cstheme="minorHAnsi"/>
          <w:sz w:val="24"/>
          <w:szCs w:val="24"/>
        </w:rPr>
      </w:pPr>
      <w:r w:rsidRPr="00872E1B">
        <w:rPr>
          <w:rFonts w:cstheme="minorHAnsi"/>
          <w:sz w:val="24"/>
          <w:szCs w:val="24"/>
        </w:rPr>
        <w:t xml:space="preserve">Must be a </w:t>
      </w:r>
      <w:r w:rsidR="00C331AB" w:rsidRPr="00872E1B">
        <w:rPr>
          <w:rFonts w:cstheme="minorHAnsi"/>
          <w:sz w:val="24"/>
          <w:szCs w:val="24"/>
        </w:rPr>
        <w:t xml:space="preserve">certified </w:t>
      </w:r>
      <w:r w:rsidRPr="00872E1B">
        <w:rPr>
          <w:rFonts w:cstheme="minorHAnsi"/>
          <w:sz w:val="24"/>
          <w:szCs w:val="24"/>
        </w:rPr>
        <w:t>member</w:t>
      </w:r>
      <w:r w:rsidR="00153B99" w:rsidRPr="00872E1B">
        <w:rPr>
          <w:rFonts w:cstheme="minorHAnsi"/>
          <w:sz w:val="24"/>
          <w:szCs w:val="24"/>
        </w:rPr>
        <w:t>.</w:t>
      </w:r>
    </w:p>
    <w:p w14:paraId="67A06B0E" w14:textId="77777777" w:rsidR="00153B99" w:rsidRPr="00872E1B" w:rsidRDefault="00950535" w:rsidP="00B07DDD">
      <w:pPr>
        <w:numPr>
          <w:ilvl w:val="4"/>
          <w:numId w:val="4"/>
        </w:numPr>
        <w:ind w:left="1440"/>
        <w:rPr>
          <w:rFonts w:cstheme="minorHAnsi"/>
          <w:sz w:val="24"/>
          <w:szCs w:val="24"/>
        </w:rPr>
      </w:pPr>
      <w:r w:rsidRPr="00872E1B">
        <w:rPr>
          <w:rFonts w:cstheme="minorHAnsi"/>
          <w:sz w:val="24"/>
          <w:szCs w:val="24"/>
        </w:rPr>
        <w:t>Must have contributed an average of 50 volunteer hours per year</w:t>
      </w:r>
      <w:r w:rsidR="00222D4C" w:rsidRPr="00872E1B">
        <w:rPr>
          <w:rFonts w:cstheme="minorHAnsi"/>
          <w:sz w:val="24"/>
          <w:szCs w:val="24"/>
        </w:rPr>
        <w:t>.</w:t>
      </w:r>
    </w:p>
    <w:p w14:paraId="50D82A9A" w14:textId="77777777" w:rsidR="00153B99" w:rsidRPr="00872E1B" w:rsidRDefault="00950535" w:rsidP="009316E3">
      <w:pPr>
        <w:numPr>
          <w:ilvl w:val="4"/>
          <w:numId w:val="4"/>
        </w:numPr>
        <w:ind w:left="1440"/>
        <w:rPr>
          <w:rFonts w:cstheme="minorHAnsi"/>
          <w:sz w:val="24"/>
          <w:szCs w:val="24"/>
        </w:rPr>
      </w:pPr>
      <w:r w:rsidRPr="00872E1B">
        <w:rPr>
          <w:rFonts w:cstheme="minorHAnsi"/>
          <w:sz w:val="24"/>
          <w:szCs w:val="24"/>
        </w:rPr>
        <w:t xml:space="preserve">Must have been certified for </w:t>
      </w:r>
      <w:r w:rsidR="00D470D9" w:rsidRPr="00872E1B">
        <w:rPr>
          <w:rFonts w:cstheme="minorHAnsi"/>
          <w:sz w:val="24"/>
          <w:szCs w:val="24"/>
        </w:rPr>
        <w:t>5</w:t>
      </w:r>
      <w:r w:rsidRPr="00872E1B">
        <w:rPr>
          <w:rFonts w:cstheme="minorHAnsi"/>
          <w:sz w:val="24"/>
          <w:szCs w:val="24"/>
        </w:rPr>
        <w:t xml:space="preserve"> or more years</w:t>
      </w:r>
      <w:r w:rsidR="00222D4C" w:rsidRPr="00872E1B">
        <w:rPr>
          <w:rFonts w:cstheme="minorHAnsi"/>
          <w:sz w:val="24"/>
          <w:szCs w:val="24"/>
        </w:rPr>
        <w:t>.</w:t>
      </w:r>
    </w:p>
    <w:p w14:paraId="72F7858D" w14:textId="7E8BB0CC" w:rsidR="00153B99" w:rsidRPr="00872E1B" w:rsidRDefault="00C331AB" w:rsidP="009316E3">
      <w:pPr>
        <w:numPr>
          <w:ilvl w:val="4"/>
          <w:numId w:val="4"/>
        </w:numPr>
        <w:ind w:left="1440"/>
        <w:rPr>
          <w:rFonts w:cstheme="minorHAnsi"/>
          <w:sz w:val="24"/>
          <w:szCs w:val="24"/>
        </w:rPr>
      </w:pPr>
      <w:r w:rsidRPr="00872E1B">
        <w:rPr>
          <w:rFonts w:cstheme="minorHAnsi"/>
          <w:sz w:val="24"/>
          <w:szCs w:val="24"/>
        </w:rPr>
        <w:t>The Master Harvester Request/Recommendation Form is to be used to request or recommend a member’s membership status be changed to Master Harvester.</w:t>
      </w:r>
      <w:r w:rsidR="00B07DDD">
        <w:rPr>
          <w:rFonts w:cstheme="minorHAnsi"/>
          <w:sz w:val="24"/>
          <w:szCs w:val="24"/>
        </w:rPr>
        <w:t xml:space="preserve"> </w:t>
      </w:r>
      <w:r w:rsidRPr="00872E1B">
        <w:rPr>
          <w:rFonts w:cstheme="minorHAnsi"/>
          <w:sz w:val="24"/>
          <w:szCs w:val="24"/>
        </w:rPr>
        <w:t xml:space="preserve"> Requests are submitted to the Texas A&amp;M AgriLife Extension Horticulture Agent with the approval of the Executive Committee.  Once approved, the request is presented to the membership for approval.</w:t>
      </w:r>
      <w:r w:rsidR="00814359">
        <w:rPr>
          <w:rFonts w:cstheme="minorHAnsi"/>
          <w:sz w:val="24"/>
          <w:szCs w:val="24"/>
        </w:rPr>
        <w:t xml:space="preserve">  The Master Harvester Tracking Form is to be used to record the request and approval enabling tracking of status.</w:t>
      </w:r>
    </w:p>
    <w:p w14:paraId="284F1FFD" w14:textId="77777777" w:rsidR="00153B99" w:rsidRPr="00872E1B" w:rsidRDefault="003A0A65" w:rsidP="009316E3">
      <w:pPr>
        <w:numPr>
          <w:ilvl w:val="4"/>
          <w:numId w:val="4"/>
        </w:numPr>
        <w:ind w:left="1440"/>
        <w:rPr>
          <w:rFonts w:cstheme="minorHAnsi"/>
          <w:sz w:val="24"/>
          <w:szCs w:val="24"/>
        </w:rPr>
      </w:pPr>
      <w:r w:rsidRPr="00872E1B">
        <w:rPr>
          <w:rFonts w:cstheme="minorHAnsi"/>
          <w:sz w:val="24"/>
          <w:szCs w:val="24"/>
        </w:rPr>
        <w:t xml:space="preserve">The individual’s status will be changed in the VMS Comments section with the date awarded.  Since this is a local title, there is no drop-down for it under status.  They are still </w:t>
      </w:r>
      <w:proofErr w:type="gramStart"/>
      <w:r w:rsidRPr="00872E1B">
        <w:rPr>
          <w:rFonts w:cstheme="minorHAnsi"/>
          <w:sz w:val="24"/>
          <w:szCs w:val="24"/>
        </w:rPr>
        <w:t>members</w:t>
      </w:r>
      <w:proofErr w:type="gramEnd"/>
      <w:r w:rsidRPr="00872E1B">
        <w:rPr>
          <w:rFonts w:cstheme="minorHAnsi"/>
          <w:sz w:val="24"/>
          <w:szCs w:val="24"/>
        </w:rPr>
        <w:t xml:space="preserve"> and the Chapter will continue to pay the Texas Master Gardener annual dues for the member.  In addition to the</w:t>
      </w:r>
      <w:r w:rsidR="004F3AAB" w:rsidRPr="00872E1B">
        <w:rPr>
          <w:rFonts w:cstheme="minorHAnsi"/>
          <w:sz w:val="24"/>
          <w:szCs w:val="24"/>
        </w:rPr>
        <w:t xml:space="preserve"> changes in the</w:t>
      </w:r>
      <w:r w:rsidRPr="00872E1B">
        <w:rPr>
          <w:rFonts w:cstheme="minorHAnsi"/>
          <w:sz w:val="24"/>
          <w:szCs w:val="24"/>
        </w:rPr>
        <w:t xml:space="preserve"> VMS, the member’s status is to be changed in the roster and contact database.</w:t>
      </w:r>
    </w:p>
    <w:p w14:paraId="0A05ECC9" w14:textId="5BBE701A" w:rsidR="00950535" w:rsidRPr="00872E1B" w:rsidRDefault="003A0A65" w:rsidP="009316E3">
      <w:pPr>
        <w:numPr>
          <w:ilvl w:val="4"/>
          <w:numId w:val="4"/>
        </w:numPr>
        <w:ind w:left="1440"/>
        <w:rPr>
          <w:rFonts w:cstheme="minorHAnsi"/>
          <w:sz w:val="24"/>
          <w:szCs w:val="24"/>
        </w:rPr>
      </w:pPr>
      <w:r w:rsidRPr="00872E1B">
        <w:rPr>
          <w:rFonts w:cstheme="minorHAnsi"/>
          <w:sz w:val="24"/>
          <w:szCs w:val="24"/>
        </w:rPr>
        <w:t>As a Master Harvester the member is n</w:t>
      </w:r>
      <w:r w:rsidR="00C331AB" w:rsidRPr="00872E1B">
        <w:rPr>
          <w:rFonts w:cstheme="minorHAnsi"/>
          <w:sz w:val="24"/>
          <w:szCs w:val="24"/>
        </w:rPr>
        <w:t>on-certified, does not pay dues, does not</w:t>
      </w:r>
      <w:r w:rsidR="00567442" w:rsidRPr="00872E1B">
        <w:rPr>
          <w:rFonts w:cstheme="minorHAnsi"/>
          <w:sz w:val="24"/>
          <w:szCs w:val="24"/>
        </w:rPr>
        <w:t xml:space="preserve"> turn in hours but may if they so choose</w:t>
      </w:r>
      <w:r w:rsidR="004F3AAB" w:rsidRPr="00872E1B">
        <w:rPr>
          <w:rFonts w:cstheme="minorHAnsi"/>
          <w:sz w:val="24"/>
          <w:szCs w:val="24"/>
        </w:rPr>
        <w:t>.  They are encouraged to participate in NMG educational trips at their own expense</w:t>
      </w:r>
      <w:r w:rsidR="00567442" w:rsidRPr="00872E1B">
        <w:rPr>
          <w:rFonts w:cstheme="minorHAnsi"/>
          <w:sz w:val="24"/>
          <w:szCs w:val="24"/>
        </w:rPr>
        <w:t xml:space="preserve">, parties, </w:t>
      </w:r>
      <w:r w:rsidR="00C331AB" w:rsidRPr="00872E1B">
        <w:rPr>
          <w:rFonts w:cstheme="minorHAnsi"/>
          <w:sz w:val="24"/>
          <w:szCs w:val="24"/>
        </w:rPr>
        <w:t xml:space="preserve">and </w:t>
      </w:r>
      <w:r w:rsidR="00567442" w:rsidRPr="00872E1B">
        <w:rPr>
          <w:rFonts w:cstheme="minorHAnsi"/>
          <w:sz w:val="24"/>
          <w:szCs w:val="24"/>
        </w:rPr>
        <w:t>awards ceremonies</w:t>
      </w:r>
      <w:r w:rsidR="00B23143" w:rsidRPr="00872E1B">
        <w:rPr>
          <w:rFonts w:cstheme="minorHAnsi"/>
          <w:sz w:val="24"/>
          <w:szCs w:val="24"/>
        </w:rPr>
        <w:t xml:space="preserve">.  Master </w:t>
      </w:r>
      <w:r w:rsidR="00D470D9" w:rsidRPr="00872E1B">
        <w:rPr>
          <w:rFonts w:cstheme="minorHAnsi"/>
          <w:sz w:val="24"/>
          <w:szCs w:val="24"/>
        </w:rPr>
        <w:t>Harvesters</w:t>
      </w:r>
      <w:r w:rsidR="00B23143" w:rsidRPr="00872E1B">
        <w:rPr>
          <w:rFonts w:cstheme="minorHAnsi"/>
          <w:sz w:val="24"/>
          <w:szCs w:val="24"/>
        </w:rPr>
        <w:t xml:space="preserve"> do not have voting privileges</w:t>
      </w:r>
      <w:r w:rsidRPr="00872E1B">
        <w:rPr>
          <w:rFonts w:cstheme="minorHAnsi"/>
          <w:sz w:val="24"/>
          <w:szCs w:val="24"/>
        </w:rPr>
        <w:t xml:space="preserve"> and m</w:t>
      </w:r>
      <w:r w:rsidR="00567442" w:rsidRPr="00872E1B">
        <w:rPr>
          <w:rFonts w:cstheme="minorHAnsi"/>
          <w:sz w:val="24"/>
          <w:szCs w:val="24"/>
        </w:rPr>
        <w:t xml:space="preserve">ay not </w:t>
      </w:r>
      <w:r w:rsidRPr="00872E1B">
        <w:rPr>
          <w:rFonts w:cstheme="minorHAnsi"/>
          <w:sz w:val="24"/>
          <w:szCs w:val="24"/>
        </w:rPr>
        <w:t xml:space="preserve">hold an office, or chair any committee, </w:t>
      </w:r>
      <w:r w:rsidR="00950535" w:rsidRPr="00872E1B">
        <w:rPr>
          <w:rFonts w:cstheme="minorHAnsi"/>
          <w:sz w:val="24"/>
          <w:szCs w:val="24"/>
        </w:rPr>
        <w:t>project,</w:t>
      </w:r>
      <w:r w:rsidRPr="00872E1B">
        <w:rPr>
          <w:rFonts w:cstheme="minorHAnsi"/>
          <w:sz w:val="24"/>
          <w:szCs w:val="24"/>
        </w:rPr>
        <w:t xml:space="preserve"> or event.  They can participate as Advisor</w:t>
      </w:r>
      <w:r w:rsidR="00950535" w:rsidRPr="00872E1B">
        <w:rPr>
          <w:rFonts w:cstheme="minorHAnsi"/>
          <w:sz w:val="24"/>
          <w:szCs w:val="24"/>
        </w:rPr>
        <w:t>s only.</w:t>
      </w:r>
    </w:p>
    <w:p w14:paraId="29F56AB2" w14:textId="2208ED42" w:rsidR="00C331AB" w:rsidRPr="00872E1B" w:rsidRDefault="00DA1A72" w:rsidP="009316E3">
      <w:pPr>
        <w:pStyle w:val="ListParagraph"/>
        <w:numPr>
          <w:ilvl w:val="2"/>
          <w:numId w:val="4"/>
        </w:numPr>
        <w:contextualSpacing w:val="0"/>
        <w:rPr>
          <w:rFonts w:cstheme="minorHAnsi"/>
          <w:b/>
          <w:bCs/>
          <w:sz w:val="24"/>
          <w:szCs w:val="24"/>
        </w:rPr>
      </w:pPr>
      <w:r w:rsidRPr="00872E1B">
        <w:rPr>
          <w:rFonts w:cstheme="minorHAnsi"/>
          <w:b/>
          <w:bCs/>
          <w:sz w:val="24"/>
          <w:szCs w:val="24"/>
        </w:rPr>
        <w:t>HONORARY</w:t>
      </w:r>
      <w:r w:rsidRPr="00872E1B">
        <w:rPr>
          <w:rFonts w:cstheme="minorHAnsi"/>
          <w:sz w:val="24"/>
          <w:szCs w:val="24"/>
        </w:rPr>
        <w:t xml:space="preserve"> </w:t>
      </w:r>
      <w:bookmarkStart w:id="4" w:name="_Hlk59525827"/>
      <w:r w:rsidRPr="00872E1B">
        <w:rPr>
          <w:rFonts w:cstheme="minorHAnsi"/>
          <w:sz w:val="24"/>
          <w:szCs w:val="24"/>
        </w:rPr>
        <w:t>is a local</w:t>
      </w:r>
      <w:r w:rsidR="0005455F" w:rsidRPr="00872E1B">
        <w:rPr>
          <w:rFonts w:cstheme="minorHAnsi"/>
          <w:sz w:val="24"/>
          <w:szCs w:val="24"/>
        </w:rPr>
        <w:t>ly</w:t>
      </w:r>
      <w:r w:rsidRPr="00872E1B">
        <w:rPr>
          <w:rFonts w:cstheme="minorHAnsi"/>
          <w:sz w:val="24"/>
          <w:szCs w:val="24"/>
        </w:rPr>
        <w:t xml:space="preserve"> created </w:t>
      </w:r>
      <w:r w:rsidR="00567442" w:rsidRPr="00872E1B">
        <w:rPr>
          <w:rFonts w:cstheme="minorHAnsi"/>
          <w:sz w:val="24"/>
          <w:szCs w:val="24"/>
        </w:rPr>
        <w:t>membership</w:t>
      </w:r>
      <w:r w:rsidR="0005455F" w:rsidRPr="00872E1B">
        <w:rPr>
          <w:rFonts w:cstheme="minorHAnsi"/>
          <w:sz w:val="24"/>
          <w:szCs w:val="24"/>
        </w:rPr>
        <w:t xml:space="preserve"> title</w:t>
      </w:r>
      <w:r w:rsidR="00567442" w:rsidRPr="00872E1B">
        <w:rPr>
          <w:rFonts w:cstheme="minorHAnsi"/>
          <w:sz w:val="24"/>
          <w:szCs w:val="24"/>
        </w:rPr>
        <w:t xml:space="preserve"> that can be awarded to a</w:t>
      </w:r>
      <w:r w:rsidR="002D0CAA" w:rsidRPr="00872E1B">
        <w:rPr>
          <w:rFonts w:cstheme="minorHAnsi"/>
          <w:sz w:val="24"/>
          <w:szCs w:val="24"/>
        </w:rPr>
        <w:t xml:space="preserve"> </w:t>
      </w:r>
      <w:proofErr w:type="gramStart"/>
      <w:r w:rsidR="002D0CAA" w:rsidRPr="00872E1B">
        <w:rPr>
          <w:rFonts w:cstheme="minorHAnsi"/>
          <w:sz w:val="24"/>
          <w:szCs w:val="24"/>
        </w:rPr>
        <w:t>Non-NMG</w:t>
      </w:r>
      <w:proofErr w:type="gramEnd"/>
      <w:r w:rsidR="00567442" w:rsidRPr="00872E1B">
        <w:rPr>
          <w:rFonts w:cstheme="minorHAnsi"/>
          <w:sz w:val="24"/>
          <w:szCs w:val="24"/>
        </w:rPr>
        <w:t xml:space="preserve"> </w:t>
      </w:r>
      <w:r w:rsidR="00D470D9" w:rsidRPr="00872E1B">
        <w:rPr>
          <w:rFonts w:cstheme="minorHAnsi"/>
          <w:sz w:val="24"/>
          <w:szCs w:val="24"/>
        </w:rPr>
        <w:t>individual based</w:t>
      </w:r>
      <w:r w:rsidR="00006F42" w:rsidRPr="00872E1B">
        <w:rPr>
          <w:rFonts w:cstheme="minorHAnsi"/>
          <w:sz w:val="24"/>
          <w:szCs w:val="24"/>
        </w:rPr>
        <w:t xml:space="preserve"> upon a community stewardship and recognition of long and exemplary service to the NMG, Inc.</w:t>
      </w:r>
      <w:bookmarkEnd w:id="4"/>
    </w:p>
    <w:p w14:paraId="470AE835" w14:textId="77777777" w:rsidR="00006F42" w:rsidRPr="00872E1B" w:rsidRDefault="00006F42" w:rsidP="009316E3">
      <w:pPr>
        <w:pStyle w:val="ListParagraph"/>
        <w:numPr>
          <w:ilvl w:val="0"/>
          <w:numId w:val="2"/>
        </w:numPr>
        <w:rPr>
          <w:rFonts w:cstheme="minorHAnsi"/>
          <w:b/>
          <w:bCs/>
          <w:iCs/>
          <w:sz w:val="24"/>
          <w:szCs w:val="24"/>
        </w:rPr>
      </w:pPr>
      <w:bookmarkStart w:id="5" w:name="_Toc317067384"/>
      <w:r w:rsidRPr="00872E1B">
        <w:rPr>
          <w:rFonts w:cstheme="minorHAnsi"/>
          <w:b/>
          <w:bCs/>
          <w:iCs/>
          <w:sz w:val="24"/>
          <w:szCs w:val="24"/>
        </w:rPr>
        <w:t>LEAVE OF ABSENCE</w:t>
      </w:r>
      <w:bookmarkEnd w:id="5"/>
    </w:p>
    <w:p w14:paraId="087B2647" w14:textId="121FB95E" w:rsidR="00006F42" w:rsidRPr="00872E1B" w:rsidRDefault="00006F42" w:rsidP="009316E3">
      <w:pPr>
        <w:pStyle w:val="ListParagraph"/>
        <w:numPr>
          <w:ilvl w:val="1"/>
          <w:numId w:val="2"/>
        </w:numPr>
        <w:rPr>
          <w:rFonts w:cstheme="minorHAnsi"/>
          <w:sz w:val="24"/>
          <w:szCs w:val="24"/>
        </w:rPr>
      </w:pPr>
      <w:r w:rsidRPr="00872E1B">
        <w:rPr>
          <w:rFonts w:cstheme="minorHAnsi"/>
          <w:sz w:val="24"/>
          <w:szCs w:val="24"/>
        </w:rPr>
        <w:t xml:space="preserve">On occasion, an NMG is unable to fulfill the requirements to obtain or maintain certification due to </w:t>
      </w:r>
      <w:r w:rsidR="00B07DDD">
        <w:rPr>
          <w:rFonts w:cstheme="minorHAnsi"/>
          <w:sz w:val="24"/>
          <w:szCs w:val="24"/>
        </w:rPr>
        <w:t xml:space="preserve">personal </w:t>
      </w:r>
      <w:r w:rsidRPr="00872E1B">
        <w:rPr>
          <w:rFonts w:cstheme="minorHAnsi"/>
          <w:sz w:val="24"/>
          <w:szCs w:val="24"/>
        </w:rPr>
        <w:t xml:space="preserve">illness, illness in the family, or other personal situations.  In cases such as these, and </w:t>
      </w:r>
      <w:r w:rsidRPr="00872E1B">
        <w:rPr>
          <w:rFonts w:cstheme="minorHAnsi"/>
          <w:b/>
          <w:sz w:val="24"/>
          <w:szCs w:val="24"/>
        </w:rPr>
        <w:t>at the request of the MG</w:t>
      </w:r>
      <w:r w:rsidRPr="00872E1B">
        <w:rPr>
          <w:rFonts w:cstheme="minorHAnsi"/>
          <w:sz w:val="24"/>
          <w:szCs w:val="24"/>
        </w:rPr>
        <w:t>, a leave of absence may be granted by the horticulture agent for one (1) year and will be re-evaluated by the current president and Hours Coordinator at the end of that calendar year.</w:t>
      </w:r>
      <w:r w:rsidR="0022391E" w:rsidRPr="00872E1B">
        <w:rPr>
          <w:rFonts w:cstheme="minorHAnsi"/>
          <w:sz w:val="24"/>
          <w:szCs w:val="24"/>
        </w:rPr>
        <w:t xml:space="preserve">  The Leave of Absence Form is to be submitted for the request to be considered.</w:t>
      </w:r>
      <w:r w:rsidR="00814359">
        <w:rPr>
          <w:rFonts w:cstheme="minorHAnsi"/>
          <w:sz w:val="24"/>
          <w:szCs w:val="24"/>
        </w:rPr>
        <w:t xml:space="preserve"> The Leave of Absence Tracking Form is to be used to record the request and approval enabling tracking of status.  </w:t>
      </w:r>
      <w:r w:rsidRPr="00872E1B">
        <w:rPr>
          <w:rFonts w:cstheme="minorHAnsi"/>
          <w:sz w:val="24"/>
          <w:szCs w:val="24"/>
        </w:rPr>
        <w:t xml:space="preserve">While no penalty is levied for not turning in hours, the </w:t>
      </w:r>
      <w:r w:rsidRPr="00872E1B">
        <w:rPr>
          <w:rFonts w:cstheme="minorHAnsi"/>
          <w:b/>
          <w:sz w:val="24"/>
          <w:szCs w:val="24"/>
        </w:rPr>
        <w:t>member is still required to pay dues</w:t>
      </w:r>
      <w:r w:rsidRPr="00872E1B">
        <w:rPr>
          <w:rFonts w:cstheme="minorHAnsi"/>
          <w:sz w:val="24"/>
          <w:szCs w:val="24"/>
        </w:rPr>
        <w:t xml:space="preserve"> to cover background checks and state dues</w:t>
      </w:r>
      <w:r w:rsidR="004A4FCD" w:rsidRPr="00872E1B">
        <w:rPr>
          <w:rFonts w:cstheme="minorHAnsi"/>
          <w:sz w:val="24"/>
          <w:szCs w:val="24"/>
        </w:rPr>
        <w:t>.  The</w:t>
      </w:r>
      <w:r w:rsidR="00F222A7" w:rsidRPr="00872E1B">
        <w:rPr>
          <w:rFonts w:cstheme="minorHAnsi"/>
          <w:sz w:val="24"/>
          <w:szCs w:val="24"/>
        </w:rPr>
        <w:t xml:space="preserve"> </w:t>
      </w:r>
      <w:r w:rsidR="001C2592" w:rsidRPr="00872E1B">
        <w:rPr>
          <w:rFonts w:cstheme="minorHAnsi"/>
          <w:sz w:val="24"/>
          <w:szCs w:val="24"/>
        </w:rPr>
        <w:t>member’s</w:t>
      </w:r>
      <w:r w:rsidR="00F222A7" w:rsidRPr="00872E1B">
        <w:rPr>
          <w:rFonts w:cstheme="minorHAnsi"/>
          <w:sz w:val="24"/>
          <w:szCs w:val="24"/>
        </w:rPr>
        <w:t xml:space="preserve"> tenure is suspended during the leave period</w:t>
      </w:r>
      <w:r w:rsidRPr="00872E1B">
        <w:rPr>
          <w:rFonts w:cstheme="minorHAnsi"/>
          <w:sz w:val="24"/>
          <w:szCs w:val="24"/>
        </w:rPr>
        <w:t xml:space="preserve">.   </w:t>
      </w:r>
      <w:r w:rsidR="004A4FCD" w:rsidRPr="00872E1B">
        <w:rPr>
          <w:rFonts w:cstheme="minorHAnsi"/>
          <w:sz w:val="24"/>
          <w:szCs w:val="24"/>
        </w:rPr>
        <w:lastRenderedPageBreak/>
        <w:t xml:space="preserve">Upon the annual expiration of the Leave of Absence, the </w:t>
      </w:r>
      <w:r w:rsidRPr="00872E1B">
        <w:rPr>
          <w:rFonts w:cstheme="minorHAnsi"/>
          <w:sz w:val="24"/>
          <w:szCs w:val="24"/>
        </w:rPr>
        <w:t xml:space="preserve">MG will be </w:t>
      </w:r>
      <w:r w:rsidR="00F222A7" w:rsidRPr="00872E1B">
        <w:rPr>
          <w:rFonts w:cstheme="minorHAnsi"/>
          <w:sz w:val="24"/>
          <w:szCs w:val="24"/>
        </w:rPr>
        <w:t>contacted,</w:t>
      </w:r>
      <w:r w:rsidRPr="00872E1B">
        <w:rPr>
          <w:rFonts w:cstheme="minorHAnsi"/>
          <w:sz w:val="24"/>
          <w:szCs w:val="24"/>
        </w:rPr>
        <w:t xml:space="preserve"> and a decision will be made whether they will </w:t>
      </w:r>
      <w:r w:rsidR="00B23143" w:rsidRPr="00872E1B">
        <w:rPr>
          <w:rFonts w:cstheme="minorHAnsi"/>
          <w:sz w:val="24"/>
          <w:szCs w:val="24"/>
        </w:rPr>
        <w:t xml:space="preserve">or can </w:t>
      </w:r>
      <w:r w:rsidRPr="00872E1B">
        <w:rPr>
          <w:rFonts w:cstheme="minorHAnsi"/>
          <w:sz w:val="24"/>
          <w:szCs w:val="24"/>
        </w:rPr>
        <w:t>return to active status.</w:t>
      </w:r>
    </w:p>
    <w:p w14:paraId="77783048" w14:textId="78EAFEF1" w:rsidR="00FC5BC6" w:rsidRPr="001C2592" w:rsidRDefault="00006F42" w:rsidP="009316E3">
      <w:pPr>
        <w:pStyle w:val="ListParagraph"/>
        <w:numPr>
          <w:ilvl w:val="1"/>
          <w:numId w:val="2"/>
        </w:numPr>
        <w:rPr>
          <w:rFonts w:cstheme="minorHAnsi"/>
          <w:sz w:val="24"/>
          <w:szCs w:val="24"/>
          <w:highlight w:val="yellow"/>
        </w:rPr>
      </w:pPr>
      <w:r w:rsidRPr="001C2592">
        <w:rPr>
          <w:rFonts w:cstheme="minorHAnsi"/>
          <w:sz w:val="24"/>
          <w:szCs w:val="24"/>
          <w:highlight w:val="yellow"/>
        </w:rPr>
        <w:t>A leave of absence will not be extended to students during the class training period.  An Intern may be considered for a leave of absence after completing all class work and the final exam but having not completed the volunteer service requirement.</w:t>
      </w:r>
      <w:bookmarkStart w:id="6" w:name="_Toc317067385"/>
    </w:p>
    <w:p w14:paraId="6A4357EA" w14:textId="77777777" w:rsidR="002D0CAA" w:rsidRPr="00872E1B" w:rsidRDefault="002D0CAA" w:rsidP="002D0CAA">
      <w:pPr>
        <w:pStyle w:val="ListParagraph"/>
        <w:rPr>
          <w:rFonts w:cstheme="minorHAnsi"/>
          <w:sz w:val="24"/>
          <w:szCs w:val="24"/>
        </w:rPr>
      </w:pPr>
    </w:p>
    <w:p w14:paraId="58E126BA" w14:textId="77777777" w:rsidR="00D920B7" w:rsidRPr="001C2592" w:rsidRDefault="00006F42" w:rsidP="00AD44B5">
      <w:pPr>
        <w:pStyle w:val="ListParagraph"/>
        <w:keepNext/>
        <w:numPr>
          <w:ilvl w:val="0"/>
          <w:numId w:val="2"/>
        </w:numPr>
        <w:rPr>
          <w:rFonts w:cstheme="minorHAnsi"/>
          <w:sz w:val="24"/>
          <w:szCs w:val="24"/>
          <w:highlight w:val="yellow"/>
        </w:rPr>
      </w:pPr>
      <w:r w:rsidRPr="001C2592">
        <w:rPr>
          <w:rFonts w:cstheme="minorHAnsi"/>
          <w:b/>
          <w:bCs/>
          <w:iCs/>
          <w:sz w:val="24"/>
          <w:szCs w:val="24"/>
          <w:highlight w:val="yellow"/>
        </w:rPr>
        <w:t>TERMINATION OF MEMBERSHIP</w:t>
      </w:r>
      <w:bookmarkEnd w:id="6"/>
    </w:p>
    <w:p w14:paraId="50978F0D" w14:textId="77777777" w:rsidR="00006F42" w:rsidRPr="001C2592" w:rsidRDefault="00006F42" w:rsidP="00AD44B5">
      <w:pPr>
        <w:pStyle w:val="ListParagraph"/>
        <w:keepNext/>
        <w:ind w:left="360"/>
        <w:rPr>
          <w:rFonts w:cstheme="minorHAnsi"/>
          <w:sz w:val="24"/>
          <w:szCs w:val="24"/>
          <w:highlight w:val="yellow"/>
        </w:rPr>
      </w:pPr>
      <w:r w:rsidRPr="001C2592">
        <w:rPr>
          <w:rFonts w:cstheme="minorHAnsi"/>
          <w:sz w:val="24"/>
          <w:szCs w:val="24"/>
          <w:highlight w:val="yellow"/>
        </w:rPr>
        <w:t>Membership shall be terminated upon the occurrence of any of the following:</w:t>
      </w:r>
    </w:p>
    <w:p w14:paraId="6157CBA0" w14:textId="77777777" w:rsidR="00006F42" w:rsidRPr="001C2592" w:rsidRDefault="00006F42" w:rsidP="00AD44B5">
      <w:pPr>
        <w:keepNext/>
        <w:numPr>
          <w:ilvl w:val="1"/>
          <w:numId w:val="2"/>
        </w:numPr>
        <w:rPr>
          <w:rFonts w:cstheme="minorHAnsi"/>
          <w:sz w:val="24"/>
          <w:szCs w:val="24"/>
          <w:highlight w:val="yellow"/>
        </w:rPr>
      </w:pPr>
      <w:r w:rsidRPr="001C2592">
        <w:rPr>
          <w:rFonts w:cstheme="minorHAnsi"/>
          <w:sz w:val="24"/>
          <w:szCs w:val="24"/>
          <w:highlight w:val="yellow"/>
        </w:rPr>
        <w:t>Failure to submit an Extension-administered criminal background check or proof of a background check from another organization</w:t>
      </w:r>
      <w:r w:rsidR="00222D4C" w:rsidRPr="001C2592">
        <w:rPr>
          <w:rFonts w:cstheme="minorHAnsi"/>
          <w:sz w:val="24"/>
          <w:szCs w:val="24"/>
          <w:highlight w:val="yellow"/>
        </w:rPr>
        <w:t>.</w:t>
      </w:r>
    </w:p>
    <w:p w14:paraId="002B942B" w14:textId="77777777" w:rsidR="00006F42" w:rsidRPr="001C2592" w:rsidRDefault="00006F42" w:rsidP="00AD44B5">
      <w:pPr>
        <w:keepNext/>
        <w:numPr>
          <w:ilvl w:val="1"/>
          <w:numId w:val="2"/>
        </w:numPr>
        <w:rPr>
          <w:rFonts w:cstheme="minorHAnsi"/>
          <w:sz w:val="24"/>
          <w:szCs w:val="24"/>
          <w:highlight w:val="yellow"/>
        </w:rPr>
      </w:pPr>
      <w:r w:rsidRPr="001C2592">
        <w:rPr>
          <w:rFonts w:cstheme="minorHAnsi"/>
          <w:sz w:val="24"/>
          <w:szCs w:val="24"/>
          <w:highlight w:val="yellow"/>
        </w:rPr>
        <w:t>Failure to pay dues and/or failure to report minimum required hours for two (2) consecutive years</w:t>
      </w:r>
      <w:r w:rsidR="00222D4C" w:rsidRPr="001C2592">
        <w:rPr>
          <w:rFonts w:cstheme="minorHAnsi"/>
          <w:sz w:val="24"/>
          <w:szCs w:val="24"/>
          <w:highlight w:val="yellow"/>
        </w:rPr>
        <w:t>.</w:t>
      </w:r>
    </w:p>
    <w:p w14:paraId="22DFDD56" w14:textId="77777777" w:rsidR="00006F42" w:rsidRPr="001C2592" w:rsidRDefault="00006F42" w:rsidP="00AD44B5">
      <w:pPr>
        <w:keepNext/>
        <w:numPr>
          <w:ilvl w:val="1"/>
          <w:numId w:val="2"/>
        </w:numPr>
        <w:rPr>
          <w:rFonts w:cstheme="minorHAnsi"/>
          <w:sz w:val="24"/>
          <w:szCs w:val="24"/>
          <w:highlight w:val="yellow"/>
        </w:rPr>
      </w:pPr>
      <w:r w:rsidRPr="001C2592">
        <w:rPr>
          <w:rFonts w:cstheme="minorHAnsi"/>
          <w:sz w:val="24"/>
          <w:szCs w:val="24"/>
          <w:highlight w:val="yellow"/>
        </w:rPr>
        <w:t xml:space="preserve">Failure to adhere to the </w:t>
      </w:r>
      <w:r w:rsidR="00BF41DF" w:rsidRPr="001C2592">
        <w:rPr>
          <w:rFonts w:cstheme="minorHAnsi"/>
          <w:sz w:val="24"/>
          <w:szCs w:val="24"/>
          <w:highlight w:val="yellow"/>
        </w:rPr>
        <w:t>Texas Master Gardener Volunteer</w:t>
      </w:r>
      <w:r w:rsidRPr="001C2592">
        <w:rPr>
          <w:rFonts w:cstheme="minorHAnsi"/>
          <w:sz w:val="24"/>
          <w:szCs w:val="24"/>
          <w:highlight w:val="yellow"/>
        </w:rPr>
        <w:t xml:space="preserve"> Agreement.</w:t>
      </w:r>
    </w:p>
    <w:p w14:paraId="013AEA10" w14:textId="77777777" w:rsidR="00006F42" w:rsidRPr="001C2592" w:rsidRDefault="00006F42" w:rsidP="009316E3">
      <w:pPr>
        <w:numPr>
          <w:ilvl w:val="1"/>
          <w:numId w:val="2"/>
        </w:numPr>
        <w:rPr>
          <w:rFonts w:cstheme="minorHAnsi"/>
          <w:sz w:val="24"/>
          <w:szCs w:val="24"/>
          <w:highlight w:val="yellow"/>
        </w:rPr>
      </w:pPr>
      <w:r w:rsidRPr="001C2592">
        <w:rPr>
          <w:rFonts w:cstheme="minorHAnsi"/>
          <w:sz w:val="24"/>
          <w:szCs w:val="24"/>
          <w:highlight w:val="yellow"/>
        </w:rPr>
        <w:t>Failure to demonstrate improvement or cease violations of the Nueces Master Gardeners Association policies as described in Warning Letter.  (See Grievances Policy and Procedure)</w:t>
      </w:r>
    </w:p>
    <w:p w14:paraId="4C32240E" w14:textId="77777777" w:rsidR="00006F42" w:rsidRPr="00872E1B" w:rsidRDefault="00006F42" w:rsidP="009316E3">
      <w:pPr>
        <w:pStyle w:val="ListParagraph"/>
        <w:numPr>
          <w:ilvl w:val="0"/>
          <w:numId w:val="2"/>
        </w:numPr>
        <w:rPr>
          <w:rFonts w:cstheme="minorHAnsi"/>
          <w:b/>
          <w:bCs/>
          <w:iCs/>
          <w:sz w:val="24"/>
          <w:szCs w:val="24"/>
        </w:rPr>
      </w:pPr>
      <w:bookmarkStart w:id="7" w:name="_Toc317067386"/>
      <w:bookmarkStart w:id="8" w:name="_Hlk45015810"/>
      <w:r w:rsidRPr="00872E1B">
        <w:rPr>
          <w:rFonts w:cstheme="minorHAnsi"/>
          <w:b/>
          <w:bCs/>
          <w:iCs/>
          <w:sz w:val="24"/>
          <w:szCs w:val="24"/>
        </w:rPr>
        <w:t>CERTIFICATION OF MG’S FROM OTHER TEXAS COUNTIES</w:t>
      </w:r>
      <w:bookmarkEnd w:id="7"/>
    </w:p>
    <w:p w14:paraId="3A9E086D" w14:textId="03846BFC" w:rsidR="00D920B7" w:rsidRPr="00872E1B" w:rsidRDefault="00006F42" w:rsidP="00FC6736">
      <w:pPr>
        <w:pStyle w:val="ListParagraph"/>
        <w:spacing w:after="0"/>
        <w:rPr>
          <w:rFonts w:cstheme="minorHAnsi"/>
          <w:sz w:val="24"/>
          <w:szCs w:val="24"/>
        </w:rPr>
      </w:pPr>
      <w:r w:rsidRPr="00872E1B">
        <w:rPr>
          <w:rFonts w:cstheme="minorHAnsi"/>
          <w:sz w:val="24"/>
          <w:szCs w:val="24"/>
        </w:rPr>
        <w:t>To be certified in Nueces County, MGs may be required to attend MG intern classes as deemed appropriate</w:t>
      </w:r>
      <w:r w:rsidR="007F0BC3" w:rsidRPr="00872E1B">
        <w:rPr>
          <w:rFonts w:cstheme="minorHAnsi"/>
          <w:sz w:val="24"/>
          <w:szCs w:val="24"/>
        </w:rPr>
        <w:t>*</w:t>
      </w:r>
      <w:r w:rsidRPr="00872E1B">
        <w:rPr>
          <w:rFonts w:cstheme="minorHAnsi"/>
          <w:sz w:val="24"/>
          <w:szCs w:val="24"/>
        </w:rPr>
        <w:t xml:space="preserve"> by the </w:t>
      </w:r>
      <w:r w:rsidR="007A6B09" w:rsidRPr="00872E1B">
        <w:rPr>
          <w:rFonts w:cstheme="minorHAnsi"/>
          <w:sz w:val="24"/>
          <w:szCs w:val="24"/>
        </w:rPr>
        <w:t xml:space="preserve">AgriLife </w:t>
      </w:r>
      <w:r w:rsidRPr="00872E1B">
        <w:rPr>
          <w:rFonts w:cstheme="minorHAnsi"/>
          <w:sz w:val="24"/>
          <w:szCs w:val="24"/>
        </w:rPr>
        <w:t xml:space="preserve">Horticulture </w:t>
      </w:r>
      <w:r w:rsidR="007A6B09" w:rsidRPr="00872E1B">
        <w:rPr>
          <w:rFonts w:cstheme="minorHAnsi"/>
          <w:sz w:val="24"/>
          <w:szCs w:val="24"/>
        </w:rPr>
        <w:t xml:space="preserve">Extension </w:t>
      </w:r>
      <w:r w:rsidRPr="00872E1B">
        <w:rPr>
          <w:rFonts w:cstheme="minorHAnsi"/>
          <w:sz w:val="24"/>
          <w:szCs w:val="24"/>
        </w:rPr>
        <w:t xml:space="preserve">Agent and may be required to purchase a new book.  Volunteer hour requirements will be the same as for </w:t>
      </w:r>
      <w:r w:rsidR="00B23143" w:rsidRPr="00872E1B">
        <w:rPr>
          <w:rFonts w:cstheme="minorHAnsi"/>
          <w:sz w:val="24"/>
          <w:szCs w:val="24"/>
        </w:rPr>
        <w:t xml:space="preserve">NMG </w:t>
      </w:r>
      <w:r w:rsidRPr="00872E1B">
        <w:rPr>
          <w:rFonts w:cstheme="minorHAnsi"/>
          <w:sz w:val="24"/>
          <w:szCs w:val="24"/>
        </w:rPr>
        <w:t>Certified Members.</w:t>
      </w:r>
      <w:r w:rsidR="007A6B09" w:rsidRPr="00872E1B">
        <w:rPr>
          <w:rFonts w:cstheme="minorHAnsi"/>
          <w:sz w:val="24"/>
          <w:szCs w:val="24"/>
        </w:rPr>
        <w:t xml:space="preserve">  Hours earned in another county will be carried forward into the NMG VMS.</w:t>
      </w:r>
      <w:r w:rsidRPr="00872E1B">
        <w:rPr>
          <w:rFonts w:cstheme="minorHAnsi"/>
          <w:sz w:val="24"/>
          <w:szCs w:val="24"/>
        </w:rPr>
        <w:t xml:space="preserve">   If a former MG has not re-certified for </w:t>
      </w:r>
      <w:r w:rsidR="007A6B09" w:rsidRPr="00872E1B">
        <w:rPr>
          <w:rFonts w:cstheme="minorHAnsi"/>
          <w:sz w:val="24"/>
          <w:szCs w:val="24"/>
        </w:rPr>
        <w:t>3</w:t>
      </w:r>
      <w:r w:rsidRPr="00872E1B">
        <w:rPr>
          <w:rFonts w:cstheme="minorHAnsi"/>
          <w:sz w:val="24"/>
          <w:szCs w:val="24"/>
        </w:rPr>
        <w:t xml:space="preserve"> or more years, they will be considered a new student.  They will have to pay tuition and meet all the necessary requirements of a new student.</w:t>
      </w:r>
      <w:bookmarkStart w:id="9" w:name="_Toc317067387"/>
      <w:bookmarkStart w:id="10" w:name="_Hlk45015976"/>
      <w:bookmarkEnd w:id="8"/>
    </w:p>
    <w:p w14:paraId="0A2F592C" w14:textId="6D35FAA1" w:rsidR="007F0BC3" w:rsidRPr="00872E1B" w:rsidRDefault="007F0BC3" w:rsidP="00FC6736">
      <w:pPr>
        <w:pStyle w:val="ListParagraph"/>
        <w:spacing w:after="0"/>
        <w:rPr>
          <w:rFonts w:cstheme="minorHAnsi"/>
          <w:sz w:val="12"/>
          <w:szCs w:val="12"/>
        </w:rPr>
      </w:pPr>
    </w:p>
    <w:p w14:paraId="4ADCD552" w14:textId="31E20AFD" w:rsidR="007F0BC3" w:rsidRPr="00872E1B" w:rsidRDefault="007F0BC3" w:rsidP="00FC6736">
      <w:pPr>
        <w:pStyle w:val="ListParagraph"/>
        <w:spacing w:after="0"/>
        <w:rPr>
          <w:rFonts w:cstheme="minorHAnsi"/>
          <w:sz w:val="20"/>
          <w:szCs w:val="20"/>
        </w:rPr>
      </w:pPr>
      <w:r w:rsidRPr="00872E1B">
        <w:rPr>
          <w:rFonts w:cstheme="minorHAnsi"/>
          <w:sz w:val="20"/>
          <w:szCs w:val="20"/>
        </w:rPr>
        <w:t>*Texas MG requires 50 volunteer hours.  The classes vary from organization to organization.  Specific classes that are deemed necessary for the NMG course will be required to facilitate the transfer of membership.</w:t>
      </w:r>
    </w:p>
    <w:p w14:paraId="027C7508" w14:textId="77777777" w:rsidR="002D0CAA" w:rsidRPr="00872E1B" w:rsidRDefault="002D0CAA" w:rsidP="004C18D5">
      <w:pPr>
        <w:pStyle w:val="ListParagraph"/>
        <w:rPr>
          <w:rFonts w:cstheme="minorHAnsi"/>
          <w:sz w:val="24"/>
          <w:szCs w:val="24"/>
        </w:rPr>
      </w:pPr>
    </w:p>
    <w:p w14:paraId="5BB60CA5" w14:textId="77777777" w:rsidR="00006F42" w:rsidRPr="00872E1B" w:rsidRDefault="00006F42" w:rsidP="009316E3">
      <w:pPr>
        <w:pStyle w:val="ListParagraph"/>
        <w:numPr>
          <w:ilvl w:val="0"/>
          <w:numId w:val="2"/>
        </w:numPr>
        <w:rPr>
          <w:rFonts w:cstheme="minorHAnsi"/>
          <w:sz w:val="24"/>
          <w:szCs w:val="24"/>
        </w:rPr>
      </w:pPr>
      <w:r w:rsidRPr="00872E1B">
        <w:rPr>
          <w:rFonts w:cstheme="minorHAnsi"/>
          <w:b/>
          <w:bCs/>
          <w:iCs/>
          <w:sz w:val="24"/>
          <w:szCs w:val="24"/>
        </w:rPr>
        <w:t>CERTIFICATION FROM OTHER STATES</w:t>
      </w:r>
      <w:bookmarkEnd w:id="9"/>
    </w:p>
    <w:p w14:paraId="196E13AB" w14:textId="1AA2B8CD" w:rsidR="004A4FCD" w:rsidRPr="00872E1B" w:rsidRDefault="00006F42" w:rsidP="002D0CAA">
      <w:pPr>
        <w:pStyle w:val="ListParagraph"/>
        <w:rPr>
          <w:rFonts w:cstheme="minorHAnsi"/>
          <w:b/>
          <w:bCs/>
          <w:sz w:val="24"/>
          <w:szCs w:val="24"/>
        </w:rPr>
      </w:pPr>
      <w:r w:rsidRPr="00872E1B">
        <w:rPr>
          <w:rFonts w:cstheme="minorHAnsi"/>
          <w:sz w:val="24"/>
          <w:szCs w:val="24"/>
        </w:rPr>
        <w:t xml:space="preserve">Because of each state’s unique soil, climate, and plant materials, there is no reciprocity of MG certification.  To be certified in Nueces </w:t>
      </w:r>
      <w:r w:rsidR="00BF41DF" w:rsidRPr="00872E1B">
        <w:rPr>
          <w:rFonts w:cstheme="minorHAnsi"/>
          <w:sz w:val="24"/>
          <w:szCs w:val="24"/>
        </w:rPr>
        <w:t>County</w:t>
      </w:r>
      <w:r w:rsidR="007A6B09" w:rsidRPr="00872E1B">
        <w:rPr>
          <w:rFonts w:cstheme="minorHAnsi"/>
          <w:sz w:val="24"/>
          <w:szCs w:val="24"/>
        </w:rPr>
        <w:t xml:space="preserve"> the applicant must</w:t>
      </w:r>
      <w:r w:rsidR="00BF41DF" w:rsidRPr="00872E1B">
        <w:rPr>
          <w:rFonts w:cstheme="minorHAnsi"/>
          <w:sz w:val="24"/>
          <w:szCs w:val="24"/>
        </w:rPr>
        <w:t xml:space="preserve"> </w:t>
      </w:r>
      <w:r w:rsidR="007A6B09" w:rsidRPr="00872E1B">
        <w:rPr>
          <w:rFonts w:cstheme="minorHAnsi"/>
          <w:sz w:val="24"/>
          <w:szCs w:val="24"/>
        </w:rPr>
        <w:t xml:space="preserve">registered and pay for </w:t>
      </w:r>
      <w:r w:rsidR="00C5179C" w:rsidRPr="00872E1B">
        <w:rPr>
          <w:rFonts w:cstheme="minorHAnsi"/>
          <w:sz w:val="24"/>
          <w:szCs w:val="24"/>
        </w:rPr>
        <w:t>the student</w:t>
      </w:r>
      <w:r w:rsidRPr="00872E1B">
        <w:rPr>
          <w:rFonts w:cstheme="minorHAnsi"/>
          <w:sz w:val="24"/>
          <w:szCs w:val="24"/>
        </w:rPr>
        <w:t xml:space="preserve"> class training—</w:t>
      </w:r>
      <w:r w:rsidR="007A0281">
        <w:rPr>
          <w:rFonts w:cstheme="minorHAnsi"/>
          <w:sz w:val="24"/>
          <w:szCs w:val="24"/>
        </w:rPr>
        <w:t>50</w:t>
      </w:r>
      <w:r w:rsidRPr="00872E1B">
        <w:rPr>
          <w:rFonts w:cstheme="minorHAnsi"/>
          <w:sz w:val="24"/>
          <w:szCs w:val="24"/>
        </w:rPr>
        <w:t xml:space="preserve"> hours class</w:t>
      </w:r>
      <w:r w:rsidR="007A6B09" w:rsidRPr="00872E1B">
        <w:rPr>
          <w:rFonts w:cstheme="minorHAnsi"/>
          <w:sz w:val="24"/>
          <w:szCs w:val="24"/>
        </w:rPr>
        <w:t>,</w:t>
      </w:r>
      <w:r w:rsidRPr="00872E1B">
        <w:rPr>
          <w:rFonts w:cstheme="minorHAnsi"/>
          <w:sz w:val="24"/>
          <w:szCs w:val="24"/>
        </w:rPr>
        <w:t xml:space="preserve"> plus</w:t>
      </w:r>
      <w:r w:rsidR="007A6B09" w:rsidRPr="00872E1B">
        <w:rPr>
          <w:rFonts w:cstheme="minorHAnsi"/>
          <w:sz w:val="24"/>
          <w:szCs w:val="24"/>
        </w:rPr>
        <w:t xml:space="preserve"> complete</w:t>
      </w:r>
      <w:r w:rsidRPr="00872E1B">
        <w:rPr>
          <w:rFonts w:cstheme="minorHAnsi"/>
          <w:sz w:val="24"/>
          <w:szCs w:val="24"/>
        </w:rPr>
        <w:t xml:space="preserve"> 50 volunteer hours</w:t>
      </w:r>
      <w:r w:rsidR="007A6B09" w:rsidRPr="00872E1B">
        <w:rPr>
          <w:rFonts w:cstheme="minorHAnsi"/>
          <w:sz w:val="24"/>
          <w:szCs w:val="24"/>
        </w:rPr>
        <w:t xml:space="preserve"> and </w:t>
      </w:r>
      <w:r w:rsidR="004B74A3">
        <w:rPr>
          <w:rFonts w:cstheme="minorHAnsi"/>
          <w:sz w:val="24"/>
          <w:szCs w:val="24"/>
        </w:rPr>
        <w:t>12</w:t>
      </w:r>
      <w:r w:rsidR="007A6B09" w:rsidRPr="00872E1B">
        <w:rPr>
          <w:rFonts w:cstheme="minorHAnsi"/>
          <w:sz w:val="24"/>
          <w:szCs w:val="24"/>
        </w:rPr>
        <w:t xml:space="preserve"> CE hours</w:t>
      </w:r>
      <w:r w:rsidRPr="00872E1B">
        <w:rPr>
          <w:rFonts w:cstheme="minorHAnsi"/>
          <w:sz w:val="24"/>
          <w:szCs w:val="24"/>
        </w:rPr>
        <w:t>, purchase the Master Gardener Handbook</w:t>
      </w:r>
      <w:r w:rsidR="007A6B09" w:rsidRPr="00872E1B">
        <w:rPr>
          <w:rFonts w:cstheme="minorHAnsi"/>
          <w:sz w:val="24"/>
          <w:szCs w:val="24"/>
        </w:rPr>
        <w:t xml:space="preserve"> and pass the exam</w:t>
      </w:r>
      <w:r w:rsidRPr="00872E1B">
        <w:rPr>
          <w:rFonts w:cstheme="minorHAnsi"/>
          <w:sz w:val="24"/>
          <w:szCs w:val="24"/>
        </w:rPr>
        <w:t>.</w:t>
      </w:r>
      <w:r w:rsidR="00C5179C" w:rsidRPr="00872E1B">
        <w:rPr>
          <w:rFonts w:cstheme="minorHAnsi"/>
          <w:sz w:val="24"/>
          <w:szCs w:val="24"/>
        </w:rPr>
        <w:t xml:space="preserve">  </w:t>
      </w:r>
      <w:r w:rsidR="00C5179C" w:rsidRPr="00872E1B">
        <w:rPr>
          <w:rFonts w:cstheme="minorHAnsi"/>
          <w:sz w:val="24"/>
          <w:szCs w:val="24"/>
          <w:u w:val="single"/>
        </w:rPr>
        <w:t>Classroom sessions are NOT counted as Volunteer or Continuing Education (CE) hours</w:t>
      </w:r>
    </w:p>
    <w:p w14:paraId="2EF53BF2" w14:textId="77777777" w:rsidR="004A4FCD" w:rsidRPr="00872E1B" w:rsidRDefault="004A4FCD" w:rsidP="004C18D5">
      <w:pPr>
        <w:pStyle w:val="ListParagraph"/>
        <w:rPr>
          <w:rFonts w:cstheme="minorHAnsi"/>
          <w:sz w:val="24"/>
          <w:szCs w:val="24"/>
        </w:rPr>
      </w:pPr>
    </w:p>
    <w:p w14:paraId="11098EEE" w14:textId="77777777" w:rsidR="005F4737" w:rsidRPr="00872E1B" w:rsidRDefault="00006F42" w:rsidP="009316E3">
      <w:pPr>
        <w:pStyle w:val="ListParagraph"/>
        <w:numPr>
          <w:ilvl w:val="0"/>
          <w:numId w:val="2"/>
        </w:numPr>
        <w:rPr>
          <w:rFonts w:cstheme="minorHAnsi"/>
          <w:b/>
          <w:bCs/>
          <w:sz w:val="24"/>
          <w:szCs w:val="24"/>
        </w:rPr>
      </w:pPr>
      <w:bookmarkStart w:id="11" w:name="_Toc317067388"/>
      <w:bookmarkEnd w:id="10"/>
      <w:r w:rsidRPr="00872E1B">
        <w:rPr>
          <w:rFonts w:cstheme="minorHAnsi"/>
          <w:b/>
          <w:bCs/>
          <w:sz w:val="24"/>
          <w:szCs w:val="24"/>
        </w:rPr>
        <w:t>REPORTING VOLUNTEER</w:t>
      </w:r>
      <w:r w:rsidR="00ED0562" w:rsidRPr="00872E1B">
        <w:rPr>
          <w:rFonts w:cstheme="minorHAnsi"/>
          <w:b/>
          <w:bCs/>
          <w:sz w:val="24"/>
          <w:szCs w:val="24"/>
        </w:rPr>
        <w:t xml:space="preserve"> AND CONTINUING EDUCATION</w:t>
      </w:r>
      <w:r w:rsidRPr="00872E1B">
        <w:rPr>
          <w:rFonts w:cstheme="minorHAnsi"/>
          <w:b/>
          <w:bCs/>
          <w:sz w:val="24"/>
          <w:szCs w:val="24"/>
        </w:rPr>
        <w:t xml:space="preserve"> </w:t>
      </w:r>
      <w:bookmarkEnd w:id="11"/>
      <w:r w:rsidRPr="00872E1B">
        <w:rPr>
          <w:rFonts w:cstheme="minorHAnsi"/>
          <w:b/>
          <w:bCs/>
          <w:sz w:val="24"/>
          <w:szCs w:val="24"/>
        </w:rPr>
        <w:t>HOURS</w:t>
      </w:r>
    </w:p>
    <w:p w14:paraId="36BCF609" w14:textId="77777777" w:rsidR="00006F42" w:rsidRPr="00872E1B" w:rsidRDefault="00006F42" w:rsidP="009316E3">
      <w:pPr>
        <w:pStyle w:val="ListParagraph"/>
        <w:numPr>
          <w:ilvl w:val="1"/>
          <w:numId w:val="2"/>
        </w:numPr>
        <w:rPr>
          <w:rFonts w:cstheme="minorHAnsi"/>
          <w:b/>
          <w:bCs/>
          <w:iCs/>
          <w:sz w:val="24"/>
          <w:szCs w:val="24"/>
        </w:rPr>
      </w:pPr>
      <w:bookmarkStart w:id="12" w:name="_Toc317067389"/>
      <w:r w:rsidRPr="00872E1B">
        <w:rPr>
          <w:rFonts w:cstheme="minorHAnsi"/>
          <w:b/>
          <w:bCs/>
          <w:iCs/>
          <w:sz w:val="24"/>
          <w:szCs w:val="24"/>
        </w:rPr>
        <w:t>GENERAL INFORMATION:</w:t>
      </w:r>
      <w:bookmarkEnd w:id="12"/>
    </w:p>
    <w:p w14:paraId="0A378C3E" w14:textId="77777777" w:rsidR="005F4737" w:rsidRPr="00872E1B" w:rsidRDefault="005F4737" w:rsidP="004C18D5">
      <w:pPr>
        <w:pStyle w:val="ListParagraph"/>
        <w:contextualSpacing w:val="0"/>
        <w:rPr>
          <w:rFonts w:cstheme="minorHAnsi"/>
          <w:sz w:val="24"/>
          <w:szCs w:val="24"/>
        </w:rPr>
      </w:pPr>
      <w:r w:rsidRPr="001C2592">
        <w:rPr>
          <w:rFonts w:cstheme="minorHAnsi"/>
          <w:sz w:val="24"/>
          <w:szCs w:val="24"/>
          <w:highlight w:val="yellow"/>
        </w:rPr>
        <w:t xml:space="preserve">MGs must enter their NMG </w:t>
      </w:r>
      <w:r w:rsidR="004A4FCD" w:rsidRPr="001C2592">
        <w:rPr>
          <w:rFonts w:cstheme="minorHAnsi"/>
          <w:sz w:val="24"/>
          <w:szCs w:val="24"/>
          <w:highlight w:val="yellow"/>
        </w:rPr>
        <w:t xml:space="preserve">volunteer, travel time  and continuing education </w:t>
      </w:r>
      <w:r w:rsidRPr="001C2592">
        <w:rPr>
          <w:rFonts w:cstheme="minorHAnsi"/>
          <w:sz w:val="24"/>
          <w:szCs w:val="24"/>
          <w:highlight w:val="yellow"/>
        </w:rPr>
        <w:t xml:space="preserve">hours to the Volunteer Management </w:t>
      </w:r>
      <w:r w:rsidR="00C41995" w:rsidRPr="001C2592">
        <w:rPr>
          <w:rFonts w:cstheme="minorHAnsi"/>
          <w:sz w:val="24"/>
          <w:szCs w:val="24"/>
          <w:highlight w:val="yellow"/>
        </w:rPr>
        <w:t>Systems (</w:t>
      </w:r>
      <w:r w:rsidR="007C0E86" w:rsidRPr="001C2592">
        <w:rPr>
          <w:rFonts w:cstheme="minorHAnsi"/>
          <w:sz w:val="24"/>
          <w:szCs w:val="24"/>
          <w:highlight w:val="yellow"/>
        </w:rPr>
        <w:t xml:space="preserve">VMS) </w:t>
      </w:r>
      <w:r w:rsidRPr="001C2592">
        <w:rPr>
          <w:rFonts w:cstheme="minorHAnsi"/>
          <w:sz w:val="24"/>
          <w:szCs w:val="24"/>
          <w:highlight w:val="yellow"/>
        </w:rPr>
        <w:t xml:space="preserve">on </w:t>
      </w:r>
      <w:r w:rsidR="00ED0562" w:rsidRPr="001C2592">
        <w:rPr>
          <w:rFonts w:cstheme="minorHAnsi"/>
          <w:sz w:val="24"/>
          <w:szCs w:val="24"/>
          <w:highlight w:val="yellow"/>
        </w:rPr>
        <w:t xml:space="preserve">the </w:t>
      </w:r>
      <w:hyperlink r:id="rId10" w:history="1">
        <w:r w:rsidR="00ED0562" w:rsidRPr="001C2592">
          <w:rPr>
            <w:rStyle w:val="Hyperlink"/>
            <w:rFonts w:cstheme="minorHAnsi"/>
            <w:color w:val="auto"/>
            <w:sz w:val="24"/>
            <w:szCs w:val="24"/>
            <w:highlight w:val="yellow"/>
          </w:rPr>
          <w:t>texas.volunteersystem.org</w:t>
        </w:r>
      </w:hyperlink>
      <w:r w:rsidRPr="001C2592">
        <w:rPr>
          <w:rFonts w:cstheme="minorHAnsi"/>
          <w:sz w:val="24"/>
          <w:szCs w:val="24"/>
          <w:highlight w:val="yellow"/>
        </w:rPr>
        <w:t xml:space="preserve"> indicating the project/event on which work was performed and hours worked (to the closest ¼ hour) </w:t>
      </w:r>
      <w:r w:rsidR="007C0E86" w:rsidRPr="001C2592">
        <w:rPr>
          <w:rFonts w:cstheme="minorHAnsi"/>
          <w:sz w:val="24"/>
          <w:szCs w:val="24"/>
          <w:highlight w:val="yellow"/>
        </w:rPr>
        <w:t xml:space="preserve">no later than the end of the month in which </w:t>
      </w:r>
      <w:r w:rsidR="00C41995" w:rsidRPr="001C2592">
        <w:rPr>
          <w:rFonts w:cstheme="minorHAnsi"/>
          <w:sz w:val="24"/>
          <w:szCs w:val="24"/>
          <w:highlight w:val="yellow"/>
        </w:rPr>
        <w:t>th</w:t>
      </w:r>
      <w:r w:rsidR="007C0E86" w:rsidRPr="001C2592">
        <w:rPr>
          <w:rFonts w:cstheme="minorHAnsi"/>
          <w:sz w:val="24"/>
          <w:szCs w:val="24"/>
          <w:highlight w:val="yellow"/>
        </w:rPr>
        <w:t>e hours were earned.</w:t>
      </w:r>
    </w:p>
    <w:p w14:paraId="100BD941" w14:textId="77777777" w:rsidR="007C0E86" w:rsidRPr="001C2592" w:rsidRDefault="005F4737" w:rsidP="007543E7">
      <w:pPr>
        <w:pStyle w:val="ListParagraph"/>
        <w:contextualSpacing w:val="0"/>
        <w:rPr>
          <w:rFonts w:cstheme="minorHAnsi"/>
          <w:sz w:val="24"/>
          <w:szCs w:val="24"/>
          <w:highlight w:val="yellow"/>
        </w:rPr>
      </w:pPr>
      <w:r w:rsidRPr="001C2592">
        <w:rPr>
          <w:rFonts w:cstheme="minorHAnsi"/>
          <w:sz w:val="24"/>
          <w:szCs w:val="24"/>
          <w:highlight w:val="yellow"/>
        </w:rPr>
        <w:lastRenderedPageBreak/>
        <w:t>These hours document each MG’s personal contribution and the NMG program’s contribution of volunteer service to Nueces County</w:t>
      </w:r>
      <w:r w:rsidR="007C0E86" w:rsidRPr="001C2592">
        <w:rPr>
          <w:rFonts w:cstheme="minorHAnsi"/>
          <w:sz w:val="24"/>
          <w:szCs w:val="24"/>
          <w:highlight w:val="yellow"/>
        </w:rPr>
        <w:t xml:space="preserve"> and are vital to the horticulture agents report to the </w:t>
      </w:r>
      <w:r w:rsidR="00C5179C" w:rsidRPr="001C2592">
        <w:rPr>
          <w:rFonts w:cstheme="minorHAnsi"/>
          <w:sz w:val="24"/>
          <w:szCs w:val="24"/>
          <w:highlight w:val="yellow"/>
        </w:rPr>
        <w:t>AgriLife</w:t>
      </w:r>
      <w:r w:rsidR="007C0E86" w:rsidRPr="001C2592">
        <w:rPr>
          <w:rFonts w:cstheme="minorHAnsi"/>
          <w:sz w:val="24"/>
          <w:szCs w:val="24"/>
          <w:highlight w:val="yellow"/>
        </w:rPr>
        <w:t xml:space="preserve"> system</w:t>
      </w:r>
      <w:r w:rsidR="00C5179C" w:rsidRPr="001C2592">
        <w:rPr>
          <w:rFonts w:cstheme="minorHAnsi"/>
          <w:sz w:val="24"/>
          <w:szCs w:val="24"/>
          <w:highlight w:val="yellow"/>
        </w:rPr>
        <w:t xml:space="preserve"> and is the </w:t>
      </w:r>
      <w:r w:rsidRPr="001C2592">
        <w:rPr>
          <w:rFonts w:cstheme="minorHAnsi"/>
          <w:sz w:val="24"/>
          <w:szCs w:val="24"/>
          <w:highlight w:val="yellow"/>
        </w:rPr>
        <w:t>only recorded documentation of volunteer hours of servic</w:t>
      </w:r>
      <w:r w:rsidR="00C5179C" w:rsidRPr="001C2592">
        <w:rPr>
          <w:rFonts w:cstheme="minorHAnsi"/>
          <w:sz w:val="24"/>
          <w:szCs w:val="24"/>
          <w:highlight w:val="yellow"/>
        </w:rPr>
        <w:t>e.</w:t>
      </w:r>
    </w:p>
    <w:p w14:paraId="319A44F7" w14:textId="77777777" w:rsidR="005F4737" w:rsidRPr="001C2592" w:rsidRDefault="005F4737" w:rsidP="009316E3">
      <w:pPr>
        <w:pStyle w:val="ListParagraph"/>
        <w:keepNext/>
        <w:numPr>
          <w:ilvl w:val="1"/>
          <w:numId w:val="2"/>
        </w:numPr>
        <w:rPr>
          <w:rFonts w:cstheme="minorHAnsi"/>
          <w:b/>
          <w:bCs/>
          <w:sz w:val="24"/>
          <w:szCs w:val="24"/>
          <w:highlight w:val="yellow"/>
        </w:rPr>
      </w:pPr>
      <w:r w:rsidRPr="001C2592">
        <w:rPr>
          <w:rFonts w:cstheme="minorHAnsi"/>
          <w:b/>
          <w:bCs/>
          <w:sz w:val="24"/>
          <w:szCs w:val="24"/>
          <w:highlight w:val="yellow"/>
        </w:rPr>
        <w:t>STUDENT/INTERN MEMBER REPORTING</w:t>
      </w:r>
    </w:p>
    <w:p w14:paraId="065493F9" w14:textId="1AA1EFB7" w:rsidR="004C063B" w:rsidRPr="00872E1B" w:rsidRDefault="005F4737" w:rsidP="007543E7">
      <w:pPr>
        <w:pStyle w:val="ListParagraph"/>
        <w:keepNext/>
        <w:rPr>
          <w:rFonts w:cstheme="minorHAnsi"/>
          <w:sz w:val="24"/>
          <w:szCs w:val="24"/>
        </w:rPr>
      </w:pPr>
      <w:r w:rsidRPr="001C2592">
        <w:rPr>
          <w:rFonts w:cstheme="minorHAnsi"/>
          <w:sz w:val="24"/>
          <w:szCs w:val="24"/>
          <w:highlight w:val="yellow"/>
        </w:rPr>
        <w:t xml:space="preserve">A minimum of 50 total volunteer hours and </w:t>
      </w:r>
      <w:r w:rsidR="001C2592">
        <w:rPr>
          <w:rFonts w:cstheme="minorHAnsi"/>
          <w:sz w:val="24"/>
          <w:szCs w:val="24"/>
          <w:highlight w:val="yellow"/>
        </w:rPr>
        <w:t>12</w:t>
      </w:r>
      <w:r w:rsidRPr="001C2592">
        <w:rPr>
          <w:rFonts w:cstheme="minorHAnsi"/>
          <w:sz w:val="24"/>
          <w:szCs w:val="24"/>
          <w:highlight w:val="yellow"/>
        </w:rPr>
        <w:t xml:space="preserve"> CE hours must be completed and reported by each student/intern to become certified.  These hours must be performed as</w:t>
      </w:r>
      <w:r w:rsidR="007C0E86" w:rsidRPr="001C2592">
        <w:rPr>
          <w:rFonts w:cstheme="minorHAnsi"/>
          <w:sz w:val="24"/>
          <w:szCs w:val="24"/>
          <w:highlight w:val="yellow"/>
        </w:rPr>
        <w:t xml:space="preserve"> described in Section </w:t>
      </w:r>
      <w:r w:rsidR="008A570E" w:rsidRPr="001C2592">
        <w:rPr>
          <w:rFonts w:cstheme="minorHAnsi"/>
          <w:sz w:val="24"/>
          <w:szCs w:val="24"/>
          <w:highlight w:val="yellow"/>
        </w:rPr>
        <w:t>1.</w:t>
      </w:r>
      <w:r w:rsidR="007C0E86" w:rsidRPr="001C2592">
        <w:rPr>
          <w:rFonts w:cstheme="minorHAnsi"/>
          <w:sz w:val="24"/>
          <w:szCs w:val="24"/>
          <w:highlight w:val="yellow"/>
        </w:rPr>
        <w:t>A.</w:t>
      </w:r>
      <w:r w:rsidR="008A570E" w:rsidRPr="001C2592">
        <w:rPr>
          <w:rFonts w:cstheme="minorHAnsi"/>
          <w:sz w:val="24"/>
          <w:szCs w:val="24"/>
          <w:highlight w:val="yellow"/>
        </w:rPr>
        <w:t>v., page 2</w:t>
      </w:r>
      <w:r w:rsidR="007C0E86" w:rsidRPr="001C2592">
        <w:rPr>
          <w:rFonts w:cstheme="minorHAnsi"/>
          <w:sz w:val="24"/>
          <w:szCs w:val="24"/>
          <w:highlight w:val="yellow"/>
        </w:rPr>
        <w:t>.</w:t>
      </w:r>
    </w:p>
    <w:p w14:paraId="75BD5B92" w14:textId="77777777" w:rsidR="007543E7" w:rsidRPr="00872E1B" w:rsidRDefault="007543E7" w:rsidP="007543E7">
      <w:pPr>
        <w:pStyle w:val="ListParagraph"/>
        <w:keepNext/>
        <w:rPr>
          <w:rFonts w:cstheme="minorHAnsi"/>
          <w:sz w:val="24"/>
          <w:szCs w:val="24"/>
        </w:rPr>
      </w:pPr>
    </w:p>
    <w:p w14:paraId="7C6EDF01" w14:textId="77777777" w:rsidR="00A21834" w:rsidRPr="00872E1B" w:rsidRDefault="00ED0562" w:rsidP="009316E3">
      <w:pPr>
        <w:pStyle w:val="ListParagraph"/>
        <w:numPr>
          <w:ilvl w:val="1"/>
          <w:numId w:val="2"/>
        </w:numPr>
        <w:rPr>
          <w:rFonts w:cstheme="minorHAnsi"/>
          <w:b/>
          <w:bCs/>
          <w:iCs/>
          <w:sz w:val="24"/>
          <w:szCs w:val="24"/>
        </w:rPr>
      </w:pPr>
      <w:r w:rsidRPr="00872E1B">
        <w:rPr>
          <w:rFonts w:cstheme="minorHAnsi"/>
          <w:b/>
          <w:bCs/>
          <w:sz w:val="24"/>
          <w:szCs w:val="24"/>
        </w:rPr>
        <w:t>CERTIFIED MEMBER REPORTING</w:t>
      </w:r>
    </w:p>
    <w:p w14:paraId="446E2A04" w14:textId="3E413735" w:rsidR="00A21834" w:rsidRPr="00872E1B" w:rsidRDefault="00A21834" w:rsidP="00A21834">
      <w:pPr>
        <w:pStyle w:val="ListParagraph"/>
        <w:rPr>
          <w:rFonts w:cstheme="minorHAnsi"/>
          <w:sz w:val="24"/>
          <w:szCs w:val="24"/>
        </w:rPr>
      </w:pPr>
      <w:r w:rsidRPr="00872E1B">
        <w:rPr>
          <w:rFonts w:cstheme="minorHAnsi"/>
          <w:sz w:val="24"/>
          <w:szCs w:val="24"/>
        </w:rPr>
        <w:t xml:space="preserve"> Certified Members </w:t>
      </w:r>
      <w:r w:rsidRPr="00872E1B">
        <w:rPr>
          <w:rFonts w:cstheme="minorHAnsi"/>
          <w:b/>
          <w:bCs/>
          <w:sz w:val="24"/>
          <w:szCs w:val="24"/>
        </w:rPr>
        <w:t>MUST</w:t>
      </w:r>
      <w:r w:rsidRPr="00872E1B">
        <w:rPr>
          <w:rFonts w:cstheme="minorHAnsi"/>
          <w:sz w:val="24"/>
          <w:szCs w:val="24"/>
        </w:rPr>
        <w:t xml:space="preserve"> serve and report a minimum of 30 volunteer hours and </w:t>
      </w:r>
      <w:r w:rsidR="001C2592">
        <w:rPr>
          <w:rFonts w:cstheme="minorHAnsi"/>
          <w:sz w:val="24"/>
          <w:szCs w:val="24"/>
        </w:rPr>
        <w:t>12</w:t>
      </w:r>
      <w:r w:rsidRPr="00872E1B">
        <w:rPr>
          <w:rFonts w:cstheme="minorHAnsi"/>
          <w:sz w:val="24"/>
          <w:szCs w:val="24"/>
        </w:rPr>
        <w:t xml:space="preserve"> CE hours to retain their certified status each year.  </w:t>
      </w:r>
    </w:p>
    <w:p w14:paraId="514EB0A5" w14:textId="74698EDF" w:rsidR="00A21834" w:rsidRPr="00872E1B" w:rsidRDefault="00A21834" w:rsidP="00A21834">
      <w:pPr>
        <w:pStyle w:val="ListParagraph"/>
        <w:spacing w:after="0"/>
        <w:rPr>
          <w:rFonts w:cstheme="minorHAnsi"/>
          <w:b/>
          <w:bCs/>
          <w:iCs/>
          <w:sz w:val="24"/>
          <w:szCs w:val="24"/>
        </w:rPr>
      </w:pPr>
      <w:r w:rsidRPr="00872E1B">
        <w:rPr>
          <w:rFonts w:cstheme="minorHAnsi"/>
          <w:sz w:val="24"/>
          <w:szCs w:val="24"/>
        </w:rPr>
        <w:t xml:space="preserve">Travel time to and from a </w:t>
      </w:r>
      <w:r w:rsidR="0071225A" w:rsidRPr="00872E1B">
        <w:rPr>
          <w:rFonts w:cstheme="minorHAnsi"/>
          <w:sz w:val="24"/>
          <w:szCs w:val="24"/>
        </w:rPr>
        <w:t>volunteer</w:t>
      </w:r>
      <w:r w:rsidRPr="00872E1B">
        <w:rPr>
          <w:rFonts w:cstheme="minorHAnsi"/>
          <w:sz w:val="24"/>
          <w:szCs w:val="24"/>
        </w:rPr>
        <w:t xml:space="preserve"> event is to be added into the volunteer service time.  The</w:t>
      </w:r>
    </w:p>
    <w:p w14:paraId="52DB97EF" w14:textId="77777777" w:rsidR="00A21834" w:rsidRPr="00872E1B" w:rsidRDefault="00A21834" w:rsidP="00A21834">
      <w:pPr>
        <w:spacing w:after="0" w:line="240" w:lineRule="auto"/>
        <w:rPr>
          <w:rFonts w:cstheme="minorHAnsi"/>
          <w:sz w:val="24"/>
          <w:szCs w:val="24"/>
        </w:rPr>
      </w:pPr>
      <w:r w:rsidRPr="00872E1B">
        <w:rPr>
          <w:rFonts w:cstheme="minorHAnsi"/>
          <w:sz w:val="24"/>
          <w:szCs w:val="24"/>
        </w:rPr>
        <w:t xml:space="preserve">              total is to be recorded in their VMS hours.  Travel time to CE events </w:t>
      </w:r>
      <w:r w:rsidRPr="00872E1B">
        <w:rPr>
          <w:rFonts w:cstheme="minorHAnsi"/>
          <w:b/>
          <w:bCs/>
          <w:sz w:val="24"/>
          <w:szCs w:val="24"/>
          <w:u w:val="single"/>
        </w:rPr>
        <w:t>IS NOT</w:t>
      </w:r>
      <w:r w:rsidRPr="00872E1B">
        <w:rPr>
          <w:rFonts w:cstheme="minorHAnsi"/>
          <w:sz w:val="24"/>
          <w:szCs w:val="24"/>
        </w:rPr>
        <w:t xml:space="preserve"> counted in CE </w:t>
      </w:r>
    </w:p>
    <w:p w14:paraId="4D609E8A" w14:textId="77777777" w:rsidR="00A21834" w:rsidRPr="00872E1B" w:rsidRDefault="00A21834" w:rsidP="00A21834">
      <w:pPr>
        <w:spacing w:after="0" w:line="240" w:lineRule="auto"/>
        <w:rPr>
          <w:rFonts w:cstheme="minorHAnsi"/>
          <w:strike/>
          <w:sz w:val="24"/>
          <w:szCs w:val="24"/>
        </w:rPr>
      </w:pPr>
      <w:r w:rsidRPr="00872E1B">
        <w:rPr>
          <w:rFonts w:cstheme="minorHAnsi"/>
          <w:sz w:val="24"/>
          <w:szCs w:val="24"/>
        </w:rPr>
        <w:t xml:space="preserve">             hours.</w:t>
      </w:r>
    </w:p>
    <w:p w14:paraId="0EAEF17F" w14:textId="77777777" w:rsidR="007543E7" w:rsidRPr="00872E1B" w:rsidRDefault="007543E7" w:rsidP="004C18D5">
      <w:pPr>
        <w:pStyle w:val="ListParagraph"/>
        <w:rPr>
          <w:rFonts w:cstheme="minorHAnsi"/>
          <w:sz w:val="24"/>
          <w:szCs w:val="24"/>
        </w:rPr>
      </w:pPr>
    </w:p>
    <w:p w14:paraId="6873550C" w14:textId="38B1EAFE" w:rsidR="00ED0562" w:rsidRPr="00872E1B" w:rsidRDefault="00ED0562" w:rsidP="009316E3">
      <w:pPr>
        <w:pStyle w:val="ListParagraph"/>
        <w:numPr>
          <w:ilvl w:val="1"/>
          <w:numId w:val="2"/>
        </w:numPr>
        <w:rPr>
          <w:rFonts w:cstheme="minorHAnsi"/>
          <w:b/>
          <w:bCs/>
          <w:sz w:val="24"/>
          <w:szCs w:val="24"/>
        </w:rPr>
      </w:pPr>
      <w:r w:rsidRPr="00872E1B">
        <w:rPr>
          <w:rFonts w:cstheme="minorHAnsi"/>
          <w:b/>
          <w:bCs/>
          <w:sz w:val="24"/>
          <w:szCs w:val="24"/>
        </w:rPr>
        <w:t>NON-CERTIFIED MEMBER</w:t>
      </w:r>
      <w:r w:rsidR="004A4FCD" w:rsidRPr="00872E1B">
        <w:rPr>
          <w:rFonts w:cstheme="minorHAnsi"/>
          <w:b/>
          <w:bCs/>
          <w:strike/>
          <w:sz w:val="24"/>
          <w:szCs w:val="24"/>
        </w:rPr>
        <w:t xml:space="preserve"> </w:t>
      </w:r>
      <w:r w:rsidR="004A4FCD" w:rsidRPr="00872E1B">
        <w:rPr>
          <w:rFonts w:cstheme="minorHAnsi"/>
          <w:b/>
          <w:bCs/>
          <w:sz w:val="24"/>
          <w:szCs w:val="24"/>
        </w:rPr>
        <w:t>REINSTATEMENT</w:t>
      </w:r>
    </w:p>
    <w:p w14:paraId="2B92AB3E" w14:textId="77777777" w:rsidR="00ED0562" w:rsidRPr="00872E1B" w:rsidRDefault="00DF5C60" w:rsidP="004C18D5">
      <w:pPr>
        <w:pStyle w:val="ListParagraph"/>
        <w:rPr>
          <w:rFonts w:cstheme="minorHAnsi"/>
          <w:sz w:val="24"/>
          <w:szCs w:val="24"/>
        </w:rPr>
      </w:pPr>
      <w:r w:rsidRPr="00872E1B">
        <w:rPr>
          <w:rFonts w:cstheme="minorHAnsi"/>
          <w:sz w:val="24"/>
          <w:szCs w:val="24"/>
        </w:rPr>
        <w:t xml:space="preserve">A member becomes non-certified if they fail to maintain their required hours annually.  If a member fails to maintain their </w:t>
      </w:r>
      <w:r w:rsidR="00ED0562" w:rsidRPr="00872E1B">
        <w:rPr>
          <w:rFonts w:cstheme="minorHAnsi"/>
          <w:sz w:val="24"/>
          <w:szCs w:val="24"/>
        </w:rPr>
        <w:t>certified status</w:t>
      </w:r>
      <w:r w:rsidRPr="00872E1B">
        <w:rPr>
          <w:rFonts w:cstheme="minorHAnsi"/>
          <w:sz w:val="24"/>
          <w:szCs w:val="24"/>
        </w:rPr>
        <w:t xml:space="preserve"> for two (2</w:t>
      </w:r>
      <w:r w:rsidR="00F02D66" w:rsidRPr="00872E1B">
        <w:rPr>
          <w:rFonts w:cstheme="minorHAnsi"/>
          <w:sz w:val="24"/>
          <w:szCs w:val="24"/>
        </w:rPr>
        <w:t>)</w:t>
      </w:r>
      <w:r w:rsidRPr="00872E1B">
        <w:rPr>
          <w:rFonts w:cstheme="minorHAnsi"/>
          <w:sz w:val="24"/>
          <w:szCs w:val="24"/>
        </w:rPr>
        <w:t xml:space="preserve"> years, they</w:t>
      </w:r>
      <w:r w:rsidR="00ED0562" w:rsidRPr="00872E1B">
        <w:rPr>
          <w:rFonts w:cstheme="minorHAnsi"/>
          <w:sz w:val="24"/>
          <w:szCs w:val="24"/>
        </w:rPr>
        <w:t xml:space="preserve"> will be required to: </w:t>
      </w:r>
    </w:p>
    <w:p w14:paraId="34C022FF" w14:textId="77777777" w:rsidR="00ED0562" w:rsidRPr="00872E1B" w:rsidRDefault="00ED0562" w:rsidP="009316E3">
      <w:pPr>
        <w:pStyle w:val="ListParagraph"/>
        <w:numPr>
          <w:ilvl w:val="2"/>
          <w:numId w:val="2"/>
        </w:numPr>
        <w:rPr>
          <w:rFonts w:cstheme="minorHAnsi"/>
          <w:sz w:val="24"/>
          <w:szCs w:val="24"/>
        </w:rPr>
      </w:pPr>
      <w:r w:rsidRPr="00872E1B">
        <w:rPr>
          <w:rFonts w:cstheme="minorHAnsi"/>
          <w:sz w:val="24"/>
          <w:szCs w:val="24"/>
        </w:rPr>
        <w:t>Audit the Intern Class</w:t>
      </w:r>
      <w:r w:rsidR="0086202F" w:rsidRPr="00872E1B">
        <w:rPr>
          <w:rFonts w:cstheme="minorHAnsi"/>
          <w:sz w:val="24"/>
          <w:szCs w:val="24"/>
        </w:rPr>
        <w:t>.</w:t>
      </w:r>
    </w:p>
    <w:p w14:paraId="4A0B5053" w14:textId="77777777" w:rsidR="00ED0562" w:rsidRPr="00872E1B" w:rsidRDefault="0086202F" w:rsidP="009316E3">
      <w:pPr>
        <w:pStyle w:val="ListParagraph"/>
        <w:numPr>
          <w:ilvl w:val="2"/>
          <w:numId w:val="2"/>
        </w:numPr>
        <w:rPr>
          <w:rFonts w:cstheme="minorHAnsi"/>
          <w:sz w:val="24"/>
          <w:szCs w:val="24"/>
        </w:rPr>
      </w:pPr>
      <w:r w:rsidRPr="00872E1B">
        <w:rPr>
          <w:rFonts w:cstheme="minorHAnsi"/>
          <w:sz w:val="24"/>
          <w:szCs w:val="24"/>
        </w:rPr>
        <w:t>C</w:t>
      </w:r>
      <w:r w:rsidR="00ED0562" w:rsidRPr="00872E1B">
        <w:rPr>
          <w:rFonts w:cstheme="minorHAnsi"/>
          <w:sz w:val="24"/>
          <w:szCs w:val="24"/>
        </w:rPr>
        <w:t xml:space="preserve">omplete </w:t>
      </w:r>
      <w:r w:rsidR="00ED0562" w:rsidRPr="00872E1B">
        <w:rPr>
          <w:rFonts w:cstheme="minorHAnsi"/>
          <w:b/>
          <w:sz w:val="24"/>
          <w:szCs w:val="24"/>
        </w:rPr>
        <w:t>40 hours</w:t>
      </w:r>
      <w:r w:rsidR="00ED0562" w:rsidRPr="00872E1B">
        <w:rPr>
          <w:rFonts w:cstheme="minorHAnsi"/>
          <w:sz w:val="24"/>
          <w:szCs w:val="24"/>
        </w:rPr>
        <w:t xml:space="preserve"> of volunteer service</w:t>
      </w:r>
      <w:r w:rsidRPr="00872E1B">
        <w:rPr>
          <w:rFonts w:cstheme="minorHAnsi"/>
          <w:sz w:val="24"/>
          <w:szCs w:val="24"/>
        </w:rPr>
        <w:t>.</w:t>
      </w:r>
    </w:p>
    <w:p w14:paraId="2F156921" w14:textId="77777777" w:rsidR="00ED0562" w:rsidRPr="00872E1B" w:rsidRDefault="0086202F" w:rsidP="009316E3">
      <w:pPr>
        <w:pStyle w:val="ListParagraph"/>
        <w:numPr>
          <w:ilvl w:val="2"/>
          <w:numId w:val="2"/>
        </w:numPr>
        <w:rPr>
          <w:rFonts w:cstheme="minorHAnsi"/>
          <w:sz w:val="24"/>
          <w:szCs w:val="24"/>
        </w:rPr>
      </w:pPr>
      <w:r w:rsidRPr="00872E1B">
        <w:rPr>
          <w:rFonts w:cstheme="minorHAnsi"/>
          <w:sz w:val="24"/>
          <w:szCs w:val="24"/>
        </w:rPr>
        <w:t>P</w:t>
      </w:r>
      <w:r w:rsidR="00ED0562" w:rsidRPr="00872E1B">
        <w:rPr>
          <w:rFonts w:cstheme="minorHAnsi"/>
          <w:sz w:val="24"/>
          <w:szCs w:val="24"/>
        </w:rPr>
        <w:t>ay dues</w:t>
      </w:r>
      <w:r w:rsidR="007C0E86" w:rsidRPr="00872E1B">
        <w:rPr>
          <w:rFonts w:cstheme="minorHAnsi"/>
          <w:sz w:val="24"/>
          <w:szCs w:val="24"/>
        </w:rPr>
        <w:t xml:space="preserve"> and reinstatement fee</w:t>
      </w:r>
      <w:r w:rsidR="00F02D66" w:rsidRPr="00872E1B">
        <w:rPr>
          <w:rFonts w:cstheme="minorHAnsi"/>
          <w:sz w:val="24"/>
          <w:szCs w:val="24"/>
        </w:rPr>
        <w:t xml:space="preserve"> of $50</w:t>
      </w:r>
      <w:r w:rsidR="007C0E86" w:rsidRPr="00872E1B">
        <w:rPr>
          <w:rFonts w:cstheme="minorHAnsi"/>
          <w:sz w:val="24"/>
          <w:szCs w:val="24"/>
        </w:rPr>
        <w:t>.</w:t>
      </w:r>
    </w:p>
    <w:p w14:paraId="636EDCD2" w14:textId="77777777" w:rsidR="00ED0562" w:rsidRPr="00872E1B" w:rsidRDefault="0086202F" w:rsidP="009316E3">
      <w:pPr>
        <w:pStyle w:val="ListParagraph"/>
        <w:numPr>
          <w:ilvl w:val="2"/>
          <w:numId w:val="2"/>
        </w:numPr>
        <w:rPr>
          <w:rFonts w:cstheme="minorHAnsi"/>
          <w:sz w:val="24"/>
          <w:szCs w:val="24"/>
        </w:rPr>
      </w:pPr>
      <w:r w:rsidRPr="00872E1B">
        <w:rPr>
          <w:rFonts w:cstheme="minorHAnsi"/>
          <w:sz w:val="24"/>
          <w:szCs w:val="24"/>
        </w:rPr>
        <w:t>H</w:t>
      </w:r>
      <w:r w:rsidR="00ED0562" w:rsidRPr="00872E1B">
        <w:rPr>
          <w:rFonts w:cstheme="minorHAnsi"/>
          <w:sz w:val="24"/>
          <w:szCs w:val="24"/>
        </w:rPr>
        <w:t>ave a current background check or proof from another source on file in our office</w:t>
      </w:r>
      <w:r w:rsidRPr="00872E1B">
        <w:rPr>
          <w:rFonts w:cstheme="minorHAnsi"/>
          <w:sz w:val="24"/>
          <w:szCs w:val="24"/>
        </w:rPr>
        <w:t>.</w:t>
      </w:r>
    </w:p>
    <w:p w14:paraId="2F1A4938" w14:textId="77777777" w:rsidR="007543E7" w:rsidRPr="00872E1B" w:rsidRDefault="0086202F" w:rsidP="009316E3">
      <w:pPr>
        <w:pStyle w:val="ListParagraph"/>
        <w:numPr>
          <w:ilvl w:val="2"/>
          <w:numId w:val="2"/>
        </w:numPr>
        <w:rPr>
          <w:rFonts w:cstheme="minorHAnsi"/>
          <w:sz w:val="24"/>
          <w:szCs w:val="24"/>
        </w:rPr>
      </w:pPr>
      <w:r w:rsidRPr="00872E1B">
        <w:rPr>
          <w:rFonts w:cstheme="minorHAnsi"/>
          <w:sz w:val="24"/>
          <w:szCs w:val="24"/>
        </w:rPr>
        <w:t>Sign</w:t>
      </w:r>
      <w:r w:rsidR="00ED0562" w:rsidRPr="00872E1B">
        <w:rPr>
          <w:rFonts w:cstheme="minorHAnsi"/>
          <w:sz w:val="24"/>
          <w:szCs w:val="24"/>
        </w:rPr>
        <w:t xml:space="preserve"> and return the </w:t>
      </w:r>
      <w:r w:rsidRPr="00872E1B">
        <w:rPr>
          <w:rFonts w:cstheme="minorHAnsi"/>
          <w:sz w:val="24"/>
          <w:szCs w:val="24"/>
        </w:rPr>
        <w:t>Texas Volunteer Service Agreement Form.</w:t>
      </w:r>
    </w:p>
    <w:p w14:paraId="1E77B686" w14:textId="77777777" w:rsidR="007543E7" w:rsidRPr="00872E1B" w:rsidRDefault="007543E7" w:rsidP="007543E7">
      <w:pPr>
        <w:pStyle w:val="ListParagraph"/>
        <w:ind w:left="1080"/>
        <w:rPr>
          <w:rFonts w:cstheme="minorHAnsi"/>
          <w:sz w:val="24"/>
          <w:szCs w:val="24"/>
        </w:rPr>
      </w:pPr>
    </w:p>
    <w:p w14:paraId="71A1E999" w14:textId="77777777" w:rsidR="00ED0562" w:rsidRPr="00872E1B" w:rsidRDefault="00ED0562" w:rsidP="009316E3">
      <w:pPr>
        <w:pStyle w:val="ListParagraph"/>
        <w:numPr>
          <w:ilvl w:val="1"/>
          <w:numId w:val="2"/>
        </w:numPr>
        <w:rPr>
          <w:rFonts w:cstheme="minorHAnsi"/>
          <w:b/>
          <w:bCs/>
          <w:iCs/>
          <w:sz w:val="24"/>
          <w:szCs w:val="24"/>
        </w:rPr>
      </w:pPr>
      <w:r w:rsidRPr="00872E1B">
        <w:rPr>
          <w:rFonts w:cstheme="minorHAnsi"/>
          <w:b/>
          <w:bCs/>
          <w:iCs/>
          <w:sz w:val="24"/>
          <w:szCs w:val="24"/>
        </w:rPr>
        <w:t>AUXILIARY MEMBERS</w:t>
      </w:r>
    </w:p>
    <w:p w14:paraId="6B8B9840" w14:textId="77777777" w:rsidR="00EA64B3" w:rsidRPr="00872E1B" w:rsidRDefault="00ED0562" w:rsidP="009316E3">
      <w:pPr>
        <w:pStyle w:val="ListParagraph"/>
        <w:numPr>
          <w:ilvl w:val="2"/>
          <w:numId w:val="2"/>
        </w:numPr>
        <w:rPr>
          <w:rFonts w:cstheme="minorHAnsi"/>
          <w:sz w:val="24"/>
          <w:szCs w:val="24"/>
        </w:rPr>
      </w:pPr>
      <w:r w:rsidRPr="00872E1B">
        <w:rPr>
          <w:rFonts w:cstheme="minorHAnsi"/>
          <w:sz w:val="24"/>
          <w:szCs w:val="24"/>
        </w:rPr>
        <w:t>Auxiliary Members are classified as non-certified and do not need to report volunteer hours but may if they so choose.</w:t>
      </w:r>
      <w:bookmarkStart w:id="13" w:name="_Toc317067390"/>
    </w:p>
    <w:p w14:paraId="655CD140" w14:textId="77777777" w:rsidR="00EA64B3" w:rsidRPr="00872E1B" w:rsidRDefault="00EA64B3" w:rsidP="00EA64B3">
      <w:pPr>
        <w:pStyle w:val="ListParagraph"/>
        <w:ind w:left="270"/>
        <w:rPr>
          <w:rFonts w:cstheme="minorHAnsi"/>
          <w:sz w:val="24"/>
          <w:szCs w:val="24"/>
        </w:rPr>
      </w:pPr>
    </w:p>
    <w:p w14:paraId="34D463C9" w14:textId="77777777" w:rsidR="001501BD" w:rsidRPr="00872E1B" w:rsidRDefault="001501BD" w:rsidP="009316E3">
      <w:pPr>
        <w:pStyle w:val="ListParagraph"/>
        <w:numPr>
          <w:ilvl w:val="1"/>
          <w:numId w:val="2"/>
        </w:numPr>
        <w:spacing w:after="0"/>
        <w:contextualSpacing w:val="0"/>
        <w:rPr>
          <w:rFonts w:cstheme="minorHAnsi"/>
          <w:sz w:val="24"/>
          <w:szCs w:val="24"/>
        </w:rPr>
      </w:pPr>
      <w:r w:rsidRPr="00872E1B">
        <w:rPr>
          <w:rFonts w:cstheme="minorHAnsi"/>
          <w:b/>
          <w:bCs/>
          <w:iCs/>
          <w:sz w:val="24"/>
          <w:szCs w:val="24"/>
        </w:rPr>
        <w:t>VOLUNTEER HOURS</w:t>
      </w:r>
      <w:bookmarkEnd w:id="13"/>
    </w:p>
    <w:p w14:paraId="5304E033" w14:textId="377CC445" w:rsidR="001501BD" w:rsidRPr="00872E1B" w:rsidRDefault="00804C53" w:rsidP="00A85F79">
      <w:pPr>
        <w:pStyle w:val="ListParagraph"/>
        <w:spacing w:after="0"/>
        <w:contextualSpacing w:val="0"/>
        <w:rPr>
          <w:rFonts w:cstheme="minorHAnsi"/>
          <w:sz w:val="24"/>
          <w:szCs w:val="24"/>
        </w:rPr>
      </w:pPr>
      <w:r w:rsidRPr="00872E1B">
        <w:rPr>
          <w:rFonts w:cstheme="minorHAnsi"/>
          <w:sz w:val="24"/>
          <w:szCs w:val="24"/>
        </w:rPr>
        <w:t xml:space="preserve">A </w:t>
      </w:r>
      <w:r w:rsidR="001501BD" w:rsidRPr="00872E1B">
        <w:rPr>
          <w:rFonts w:cstheme="minorHAnsi"/>
          <w:sz w:val="24"/>
          <w:szCs w:val="24"/>
        </w:rPr>
        <w:t>minimum of 30 hours of volunteer service may be earned by working</w:t>
      </w:r>
      <w:r w:rsidRPr="00872E1B">
        <w:rPr>
          <w:rFonts w:cstheme="minorHAnsi"/>
          <w:sz w:val="24"/>
          <w:szCs w:val="24"/>
        </w:rPr>
        <w:t xml:space="preserve"> in </w:t>
      </w:r>
      <w:r w:rsidR="001501BD" w:rsidRPr="00872E1B">
        <w:rPr>
          <w:rFonts w:cstheme="minorHAnsi"/>
          <w:sz w:val="24"/>
          <w:szCs w:val="24"/>
        </w:rPr>
        <w:t>any of the approved projects, programs and/or events that originate through the Texas AgriLife Extension Servic</w:t>
      </w:r>
      <w:r w:rsidR="00DD7529" w:rsidRPr="00872E1B">
        <w:rPr>
          <w:rFonts w:cstheme="minorHAnsi"/>
          <w:sz w:val="24"/>
          <w:szCs w:val="24"/>
        </w:rPr>
        <w:t>e.</w:t>
      </w:r>
      <w:r w:rsidRPr="00872E1B">
        <w:rPr>
          <w:rFonts w:cstheme="minorHAnsi"/>
          <w:sz w:val="24"/>
          <w:szCs w:val="24"/>
        </w:rPr>
        <w:t xml:space="preserve">  </w:t>
      </w:r>
      <w:r w:rsidR="00872E1B" w:rsidRPr="00872E1B">
        <w:rPr>
          <w:rFonts w:cstheme="minorHAnsi"/>
          <w:sz w:val="24"/>
          <w:szCs w:val="24"/>
        </w:rPr>
        <w:t xml:space="preserve">Refer to </w:t>
      </w:r>
      <w:proofErr w:type="gramStart"/>
      <w:r w:rsidR="00872E1B" w:rsidRPr="00872E1B">
        <w:rPr>
          <w:rFonts w:cstheme="minorHAnsi"/>
          <w:sz w:val="24"/>
          <w:szCs w:val="24"/>
        </w:rPr>
        <w:t>1.A)iv.</w:t>
      </w:r>
      <w:proofErr w:type="gramEnd"/>
      <w:r w:rsidR="00872E1B" w:rsidRPr="00872E1B">
        <w:rPr>
          <w:rFonts w:cstheme="minorHAnsi"/>
          <w:sz w:val="24"/>
          <w:szCs w:val="24"/>
        </w:rPr>
        <w:t xml:space="preserve"> on page </w:t>
      </w:r>
      <w:r w:rsidR="008A570E">
        <w:rPr>
          <w:rFonts w:cstheme="minorHAnsi"/>
          <w:sz w:val="24"/>
          <w:szCs w:val="24"/>
        </w:rPr>
        <w:t>2</w:t>
      </w:r>
      <w:r w:rsidR="00872E1B" w:rsidRPr="00872E1B">
        <w:rPr>
          <w:rFonts w:cstheme="minorHAnsi"/>
          <w:sz w:val="24"/>
          <w:szCs w:val="24"/>
        </w:rPr>
        <w:t>.</w:t>
      </w:r>
    </w:p>
    <w:p w14:paraId="722BA209" w14:textId="77777777" w:rsidR="007543E7" w:rsidRPr="00872E1B" w:rsidRDefault="007543E7" w:rsidP="00872E1B">
      <w:pPr>
        <w:spacing w:after="0"/>
        <w:rPr>
          <w:rFonts w:cstheme="minorHAnsi"/>
          <w:iCs/>
          <w:sz w:val="24"/>
          <w:szCs w:val="24"/>
        </w:rPr>
      </w:pPr>
    </w:p>
    <w:p w14:paraId="0EF423BD" w14:textId="77777777" w:rsidR="0086202F" w:rsidRPr="00872E1B" w:rsidRDefault="001501BD" w:rsidP="009316E3">
      <w:pPr>
        <w:pStyle w:val="ListParagraph"/>
        <w:numPr>
          <w:ilvl w:val="1"/>
          <w:numId w:val="5"/>
        </w:numPr>
        <w:spacing w:after="0"/>
        <w:contextualSpacing w:val="0"/>
        <w:rPr>
          <w:rFonts w:cstheme="minorHAnsi"/>
          <w:b/>
          <w:bCs/>
          <w:iCs/>
          <w:sz w:val="24"/>
          <w:szCs w:val="24"/>
        </w:rPr>
      </w:pPr>
      <w:bookmarkStart w:id="14" w:name="_Toc317067391"/>
      <w:r w:rsidRPr="00872E1B">
        <w:rPr>
          <w:rFonts w:cstheme="minorHAnsi"/>
          <w:b/>
          <w:bCs/>
          <w:iCs/>
          <w:sz w:val="24"/>
          <w:szCs w:val="24"/>
        </w:rPr>
        <w:t>CONTINUING EDUCATION</w:t>
      </w:r>
      <w:bookmarkEnd w:id="14"/>
    </w:p>
    <w:p w14:paraId="470BD5DD" w14:textId="3FDFD385" w:rsidR="00EA64B3" w:rsidRPr="00872E1B" w:rsidRDefault="00804C53" w:rsidP="00A85F79">
      <w:pPr>
        <w:spacing w:after="0"/>
        <w:ind w:left="720"/>
        <w:rPr>
          <w:rFonts w:cstheme="minorHAnsi"/>
          <w:sz w:val="24"/>
          <w:szCs w:val="24"/>
        </w:rPr>
      </w:pPr>
      <w:r w:rsidRPr="00872E1B">
        <w:rPr>
          <w:rFonts w:cstheme="minorHAnsi"/>
          <w:sz w:val="24"/>
          <w:szCs w:val="24"/>
        </w:rPr>
        <w:t>A</w:t>
      </w:r>
      <w:r w:rsidR="001501BD" w:rsidRPr="00872E1B">
        <w:rPr>
          <w:rFonts w:cstheme="minorHAnsi"/>
          <w:sz w:val="24"/>
          <w:szCs w:val="24"/>
        </w:rPr>
        <w:t xml:space="preserve"> minimum of </w:t>
      </w:r>
      <w:r w:rsidR="001C2592">
        <w:rPr>
          <w:rFonts w:cstheme="minorHAnsi"/>
          <w:sz w:val="24"/>
          <w:szCs w:val="24"/>
        </w:rPr>
        <w:t>12</w:t>
      </w:r>
      <w:r w:rsidR="001501BD" w:rsidRPr="00872E1B">
        <w:rPr>
          <w:rFonts w:cstheme="minorHAnsi"/>
          <w:sz w:val="24"/>
          <w:szCs w:val="24"/>
        </w:rPr>
        <w:t xml:space="preserve"> hours of Continuing Education (CE) training may be fulfilled by:</w:t>
      </w:r>
    </w:p>
    <w:p w14:paraId="2C184EB6" w14:textId="77777777" w:rsidR="00EA64B3" w:rsidRPr="00872E1B" w:rsidRDefault="001501BD" w:rsidP="009316E3">
      <w:pPr>
        <w:pStyle w:val="ListParagraph"/>
        <w:numPr>
          <w:ilvl w:val="2"/>
          <w:numId w:val="16"/>
        </w:numPr>
        <w:spacing w:after="0"/>
        <w:contextualSpacing w:val="0"/>
        <w:rPr>
          <w:rFonts w:cstheme="minorHAnsi"/>
          <w:sz w:val="24"/>
          <w:szCs w:val="24"/>
        </w:rPr>
      </w:pPr>
      <w:r w:rsidRPr="00872E1B">
        <w:rPr>
          <w:rFonts w:cstheme="minorHAnsi"/>
          <w:sz w:val="24"/>
          <w:szCs w:val="24"/>
        </w:rPr>
        <w:t>Attending approved Texas AgriLife Extension Service-sponsored courses, NMG student classes, or other courses approved by the Horticulture Agent.</w:t>
      </w:r>
    </w:p>
    <w:p w14:paraId="3B906446" w14:textId="77777777" w:rsidR="00EA64B3" w:rsidRPr="00872E1B" w:rsidRDefault="001501BD" w:rsidP="009316E3">
      <w:pPr>
        <w:pStyle w:val="ListParagraph"/>
        <w:numPr>
          <w:ilvl w:val="2"/>
          <w:numId w:val="16"/>
        </w:numPr>
        <w:spacing w:after="0"/>
        <w:contextualSpacing w:val="0"/>
        <w:rPr>
          <w:rFonts w:cstheme="minorHAnsi"/>
          <w:sz w:val="24"/>
          <w:szCs w:val="24"/>
        </w:rPr>
      </w:pPr>
      <w:r w:rsidRPr="00872E1B">
        <w:rPr>
          <w:rFonts w:cstheme="minorHAnsi"/>
          <w:sz w:val="24"/>
          <w:szCs w:val="24"/>
        </w:rPr>
        <w:t>Attending the monthly MG meetings when an educational program is presented.</w:t>
      </w:r>
    </w:p>
    <w:p w14:paraId="2D63A833" w14:textId="5CA6B593" w:rsidR="00EA64B3" w:rsidRPr="00872E1B" w:rsidRDefault="001501BD" w:rsidP="009316E3">
      <w:pPr>
        <w:pStyle w:val="ListParagraph"/>
        <w:numPr>
          <w:ilvl w:val="2"/>
          <w:numId w:val="16"/>
        </w:numPr>
        <w:spacing w:after="0"/>
        <w:contextualSpacing w:val="0"/>
        <w:rPr>
          <w:rFonts w:cstheme="minorHAnsi"/>
          <w:sz w:val="24"/>
          <w:szCs w:val="24"/>
        </w:rPr>
      </w:pPr>
      <w:r w:rsidRPr="00872E1B">
        <w:rPr>
          <w:rFonts w:cstheme="minorHAnsi"/>
          <w:sz w:val="24"/>
          <w:szCs w:val="24"/>
        </w:rPr>
        <w:t xml:space="preserve">Completing online courses at </w:t>
      </w:r>
      <w:hyperlink r:id="rId11" w:history="1">
        <w:r w:rsidRPr="006318D8">
          <w:rPr>
            <w:rStyle w:val="Hyperlink"/>
            <w:rFonts w:cstheme="minorHAnsi"/>
            <w:color w:val="2E74B5" w:themeColor="accent5" w:themeShade="BF"/>
            <w:sz w:val="24"/>
            <w:szCs w:val="24"/>
          </w:rPr>
          <w:t>http://aggie-horticulture.tamu.edu/earthkind/training/</w:t>
        </w:r>
      </w:hyperlink>
      <w:r w:rsidR="006318D8">
        <w:rPr>
          <w:rFonts w:cstheme="minorHAnsi"/>
          <w:sz w:val="24"/>
          <w:szCs w:val="24"/>
        </w:rPr>
        <w:t>.</w:t>
      </w:r>
      <w:r w:rsidRPr="00872E1B">
        <w:rPr>
          <w:rFonts w:cstheme="minorHAnsi"/>
          <w:sz w:val="24"/>
          <w:szCs w:val="24"/>
        </w:rPr>
        <w:t xml:space="preserve"> (</w:t>
      </w:r>
      <w:proofErr w:type="gramStart"/>
      <w:r w:rsidRPr="00872E1B">
        <w:rPr>
          <w:rFonts w:cstheme="minorHAnsi"/>
          <w:sz w:val="24"/>
          <w:szCs w:val="24"/>
        </w:rPr>
        <w:t>limited</w:t>
      </w:r>
      <w:proofErr w:type="gramEnd"/>
      <w:r w:rsidRPr="00872E1B">
        <w:rPr>
          <w:rFonts w:cstheme="minorHAnsi"/>
          <w:sz w:val="24"/>
          <w:szCs w:val="24"/>
        </w:rPr>
        <w:t xml:space="preserve"> to 3 hours per year</w:t>
      </w:r>
      <w:r w:rsidR="00CA47C2" w:rsidRPr="00872E1B">
        <w:rPr>
          <w:rFonts w:cstheme="minorHAnsi"/>
          <w:sz w:val="24"/>
          <w:szCs w:val="24"/>
        </w:rPr>
        <w:t>, unless waived by the AgriLife Extension Agent</w:t>
      </w:r>
      <w:r w:rsidRPr="00872E1B">
        <w:rPr>
          <w:rFonts w:cstheme="minorHAnsi"/>
          <w:sz w:val="24"/>
          <w:szCs w:val="24"/>
        </w:rPr>
        <w:t>)</w:t>
      </w:r>
      <w:r w:rsidR="00CA47C2" w:rsidRPr="00872E1B">
        <w:rPr>
          <w:rFonts w:cstheme="minorHAnsi"/>
          <w:sz w:val="24"/>
          <w:szCs w:val="24"/>
        </w:rPr>
        <w:t>.</w:t>
      </w:r>
    </w:p>
    <w:p w14:paraId="63386D0A" w14:textId="77777777" w:rsidR="00EA64B3" w:rsidRPr="00872E1B" w:rsidRDefault="001501BD" w:rsidP="009316E3">
      <w:pPr>
        <w:pStyle w:val="ListParagraph"/>
        <w:numPr>
          <w:ilvl w:val="2"/>
          <w:numId w:val="16"/>
        </w:numPr>
        <w:spacing w:after="0"/>
        <w:contextualSpacing w:val="0"/>
        <w:rPr>
          <w:rFonts w:cstheme="minorHAnsi"/>
          <w:sz w:val="24"/>
          <w:szCs w:val="24"/>
        </w:rPr>
      </w:pPr>
      <w:r w:rsidRPr="00872E1B">
        <w:rPr>
          <w:rFonts w:cstheme="minorHAnsi"/>
          <w:sz w:val="24"/>
          <w:szCs w:val="24"/>
        </w:rPr>
        <w:lastRenderedPageBreak/>
        <w:t xml:space="preserve">Attending field trips.  The number of credit hours will be determined by the </w:t>
      </w:r>
      <w:r w:rsidR="00C37696" w:rsidRPr="00872E1B">
        <w:rPr>
          <w:rFonts w:cstheme="minorHAnsi"/>
          <w:sz w:val="24"/>
          <w:szCs w:val="24"/>
        </w:rPr>
        <w:t>AgriLife Extension</w:t>
      </w:r>
      <w:r w:rsidRPr="00872E1B">
        <w:rPr>
          <w:rFonts w:cstheme="minorHAnsi"/>
          <w:sz w:val="24"/>
          <w:szCs w:val="24"/>
        </w:rPr>
        <w:t xml:space="preserve"> Agent.</w:t>
      </w:r>
    </w:p>
    <w:p w14:paraId="06BC0189" w14:textId="77777777" w:rsidR="00006F42" w:rsidRPr="00872E1B" w:rsidRDefault="00C37696" w:rsidP="009316E3">
      <w:pPr>
        <w:pStyle w:val="ListParagraph"/>
        <w:numPr>
          <w:ilvl w:val="2"/>
          <w:numId w:val="16"/>
        </w:numPr>
        <w:spacing w:after="0"/>
        <w:contextualSpacing w:val="0"/>
        <w:rPr>
          <w:rFonts w:cstheme="minorHAnsi"/>
          <w:sz w:val="24"/>
          <w:szCs w:val="24"/>
        </w:rPr>
      </w:pPr>
      <w:r w:rsidRPr="00872E1B">
        <w:rPr>
          <w:rFonts w:cstheme="minorHAnsi"/>
          <w:sz w:val="24"/>
          <w:szCs w:val="24"/>
        </w:rPr>
        <w:t>Check with the AgriLife Extension Agent to ensure service is an approved way to earn hours or for other options</w:t>
      </w:r>
      <w:r w:rsidR="00CA47C2" w:rsidRPr="00872E1B">
        <w:rPr>
          <w:rFonts w:cstheme="minorHAnsi"/>
          <w:sz w:val="24"/>
          <w:szCs w:val="24"/>
        </w:rPr>
        <w:t>.</w:t>
      </w:r>
    </w:p>
    <w:p w14:paraId="7593A3A2" w14:textId="77777777" w:rsidR="007543E7" w:rsidRPr="00872E1B" w:rsidRDefault="007543E7" w:rsidP="00A85F79">
      <w:pPr>
        <w:pStyle w:val="ListParagraph"/>
        <w:spacing w:after="0"/>
        <w:contextualSpacing w:val="0"/>
        <w:rPr>
          <w:rFonts w:cstheme="minorHAnsi"/>
          <w:sz w:val="24"/>
          <w:szCs w:val="24"/>
        </w:rPr>
      </w:pPr>
    </w:p>
    <w:p w14:paraId="3BF966E7" w14:textId="77777777" w:rsidR="00621F58" w:rsidRPr="00872E1B" w:rsidRDefault="00006F42" w:rsidP="009316E3">
      <w:pPr>
        <w:pStyle w:val="ListParagraph"/>
        <w:numPr>
          <w:ilvl w:val="0"/>
          <w:numId w:val="2"/>
        </w:numPr>
        <w:spacing w:after="0"/>
        <w:contextualSpacing w:val="0"/>
        <w:rPr>
          <w:rFonts w:cstheme="minorHAnsi"/>
          <w:b/>
          <w:bCs/>
          <w:iCs/>
          <w:sz w:val="24"/>
          <w:szCs w:val="24"/>
        </w:rPr>
      </w:pPr>
      <w:bookmarkStart w:id="15" w:name="_Toc317067392"/>
      <w:r w:rsidRPr="00872E1B">
        <w:rPr>
          <w:rFonts w:cstheme="minorHAnsi"/>
          <w:b/>
          <w:bCs/>
          <w:iCs/>
          <w:sz w:val="24"/>
          <w:szCs w:val="24"/>
        </w:rPr>
        <w:t>ADVANCED TRAINING</w:t>
      </w:r>
      <w:bookmarkEnd w:id="15"/>
    </w:p>
    <w:p w14:paraId="69ED78DE" w14:textId="77777777" w:rsidR="00855379" w:rsidRPr="00872E1B" w:rsidRDefault="00006F42" w:rsidP="009316E3">
      <w:pPr>
        <w:pStyle w:val="ListParagraph"/>
        <w:numPr>
          <w:ilvl w:val="1"/>
          <w:numId w:val="2"/>
        </w:numPr>
        <w:spacing w:after="0"/>
        <w:contextualSpacing w:val="0"/>
        <w:rPr>
          <w:rFonts w:cstheme="minorHAnsi"/>
          <w:b/>
          <w:bCs/>
          <w:sz w:val="24"/>
          <w:szCs w:val="24"/>
        </w:rPr>
      </w:pPr>
      <w:r w:rsidRPr="00872E1B">
        <w:rPr>
          <w:rFonts w:cstheme="minorHAnsi"/>
          <w:b/>
          <w:bCs/>
          <w:sz w:val="24"/>
          <w:szCs w:val="24"/>
        </w:rPr>
        <w:t>M</w:t>
      </w:r>
      <w:r w:rsidR="00906117" w:rsidRPr="00872E1B">
        <w:rPr>
          <w:rFonts w:cstheme="minorHAnsi"/>
          <w:b/>
          <w:bCs/>
          <w:sz w:val="24"/>
          <w:szCs w:val="24"/>
        </w:rPr>
        <w:t>ASTER GARDENER ADVANCED TRAINING</w:t>
      </w:r>
    </w:p>
    <w:p w14:paraId="5642CB64" w14:textId="77777777" w:rsidR="00855379" w:rsidRPr="00872E1B" w:rsidRDefault="00006F42" w:rsidP="009316E3">
      <w:pPr>
        <w:pStyle w:val="ListParagraph"/>
        <w:numPr>
          <w:ilvl w:val="2"/>
          <w:numId w:val="2"/>
        </w:numPr>
        <w:spacing w:after="0"/>
        <w:contextualSpacing w:val="0"/>
        <w:rPr>
          <w:rFonts w:cstheme="minorHAnsi"/>
          <w:b/>
          <w:bCs/>
          <w:sz w:val="24"/>
          <w:szCs w:val="24"/>
        </w:rPr>
      </w:pPr>
      <w:r w:rsidRPr="00872E1B">
        <w:rPr>
          <w:rFonts w:cstheme="minorHAnsi"/>
          <w:b/>
          <w:bCs/>
          <w:sz w:val="24"/>
          <w:szCs w:val="24"/>
        </w:rPr>
        <w:t>Purpose</w:t>
      </w:r>
      <w:r w:rsidRPr="00872E1B">
        <w:rPr>
          <w:rFonts w:cstheme="minorHAnsi"/>
          <w:sz w:val="24"/>
          <w:szCs w:val="24"/>
        </w:rPr>
        <w:t>: To provide advanced training whereby a</w:t>
      </w:r>
      <w:r w:rsidR="00B27FF1" w:rsidRPr="00872E1B">
        <w:rPr>
          <w:rFonts w:cstheme="minorHAnsi"/>
          <w:sz w:val="24"/>
          <w:szCs w:val="24"/>
        </w:rPr>
        <w:t xml:space="preserve"> core </w:t>
      </w:r>
      <w:r w:rsidRPr="00872E1B">
        <w:rPr>
          <w:rFonts w:cstheme="minorHAnsi"/>
          <w:sz w:val="24"/>
          <w:szCs w:val="24"/>
        </w:rPr>
        <w:t>of Master Gardeners can obtain advanced training which supports or expands specific county educational programs of the Texas AgriLife Extension Service.</w:t>
      </w:r>
    </w:p>
    <w:p w14:paraId="5B81A700" w14:textId="2E96209E" w:rsidR="00855379" w:rsidRPr="00872E1B" w:rsidRDefault="00006F42" w:rsidP="009316E3">
      <w:pPr>
        <w:pStyle w:val="ListParagraph"/>
        <w:numPr>
          <w:ilvl w:val="2"/>
          <w:numId w:val="2"/>
        </w:numPr>
        <w:spacing w:after="0"/>
        <w:contextualSpacing w:val="0"/>
        <w:rPr>
          <w:rFonts w:cstheme="minorHAnsi"/>
          <w:b/>
          <w:bCs/>
          <w:sz w:val="24"/>
          <w:szCs w:val="24"/>
        </w:rPr>
      </w:pPr>
      <w:r w:rsidRPr="00872E1B">
        <w:rPr>
          <w:rFonts w:cstheme="minorHAnsi"/>
          <w:b/>
          <w:bCs/>
          <w:sz w:val="24"/>
          <w:szCs w:val="24"/>
        </w:rPr>
        <w:t>Guidelines</w:t>
      </w:r>
      <w:r w:rsidRPr="00872E1B">
        <w:rPr>
          <w:rFonts w:cstheme="minorHAnsi"/>
          <w:sz w:val="24"/>
          <w:szCs w:val="24"/>
        </w:rPr>
        <w:t>: The primary purpose of the Advanced Training program is not to designate “experts” in a field of study or topic; rather, it is designed to identify Master Gardeners who have received additional training to support specific county educational programs or projects.</w:t>
      </w:r>
      <w:r w:rsidR="00BC55FF" w:rsidRPr="00872E1B">
        <w:rPr>
          <w:rFonts w:cstheme="minorHAnsi"/>
          <w:sz w:val="24"/>
          <w:szCs w:val="24"/>
        </w:rPr>
        <w:t xml:space="preserve">  </w:t>
      </w:r>
      <w:r w:rsidRPr="00872E1B">
        <w:rPr>
          <w:rFonts w:cstheme="minorHAnsi"/>
          <w:sz w:val="24"/>
          <w:szCs w:val="24"/>
        </w:rPr>
        <w:t xml:space="preserve">Advanced Training </w:t>
      </w:r>
      <w:r w:rsidR="004A4FCD" w:rsidRPr="00872E1B">
        <w:rPr>
          <w:rFonts w:cstheme="minorHAnsi"/>
          <w:sz w:val="24"/>
          <w:szCs w:val="24"/>
        </w:rPr>
        <w:t xml:space="preserve">is </w:t>
      </w:r>
      <w:r w:rsidRPr="00872E1B">
        <w:rPr>
          <w:rFonts w:cstheme="minorHAnsi"/>
          <w:sz w:val="24"/>
          <w:szCs w:val="24"/>
        </w:rPr>
        <w:t>designed to empower the Master Gardener with the knowledge and skills required to effectively support designate programs or projects. This may include administration of projects, training of Master Gardeners, clientele presentations, and/or applied research and demonstrations.</w:t>
      </w:r>
      <w:r w:rsidR="004653EE">
        <w:rPr>
          <w:rFonts w:cstheme="minorHAnsi"/>
          <w:sz w:val="24"/>
          <w:szCs w:val="24"/>
        </w:rPr>
        <w:t xml:space="preserve">  A record of members taking Advanced Training will be maintained for historical purposes using the Advanced Training Tracking Form.  This form and the members documentation of Advanced Training shall be maintained by the Secretary.  The documents shall be saved electronically and uploaded to the NMG Dropbox in the Education/Members/Advanced Training folder.</w:t>
      </w:r>
    </w:p>
    <w:p w14:paraId="17F08584" w14:textId="717BD5F2" w:rsidR="00855379" w:rsidRPr="00872E1B" w:rsidRDefault="00006F42" w:rsidP="009316E3">
      <w:pPr>
        <w:pStyle w:val="ListParagraph"/>
        <w:numPr>
          <w:ilvl w:val="2"/>
          <w:numId w:val="2"/>
        </w:numPr>
        <w:spacing w:after="0"/>
        <w:contextualSpacing w:val="0"/>
        <w:rPr>
          <w:rFonts w:cstheme="minorHAnsi"/>
          <w:b/>
          <w:bCs/>
          <w:sz w:val="24"/>
          <w:szCs w:val="24"/>
        </w:rPr>
      </w:pPr>
      <w:r w:rsidRPr="00872E1B">
        <w:rPr>
          <w:rFonts w:cstheme="minorHAnsi"/>
          <w:b/>
          <w:bCs/>
          <w:sz w:val="24"/>
          <w:szCs w:val="24"/>
        </w:rPr>
        <w:t>Basic Requirement</w:t>
      </w:r>
      <w:r w:rsidRPr="00872E1B">
        <w:rPr>
          <w:rFonts w:cstheme="minorHAnsi"/>
          <w:sz w:val="24"/>
          <w:szCs w:val="24"/>
        </w:rPr>
        <w:t>: To be eligible for an Advanced Training, an individual must possess an up-to-date Master Gardener certification.</w:t>
      </w:r>
    </w:p>
    <w:p w14:paraId="013EDC9E" w14:textId="57B709E3" w:rsidR="00BC55FF" w:rsidRPr="00872E1B" w:rsidRDefault="00006F42" w:rsidP="009316E3">
      <w:pPr>
        <w:pStyle w:val="ListParagraph"/>
        <w:numPr>
          <w:ilvl w:val="2"/>
          <w:numId w:val="2"/>
        </w:numPr>
        <w:spacing w:after="0"/>
        <w:contextualSpacing w:val="0"/>
        <w:rPr>
          <w:rFonts w:cstheme="minorHAnsi"/>
          <w:b/>
          <w:bCs/>
          <w:sz w:val="24"/>
          <w:szCs w:val="24"/>
        </w:rPr>
      </w:pPr>
      <w:r w:rsidRPr="00872E1B">
        <w:rPr>
          <w:rFonts w:cstheme="minorHAnsi"/>
          <w:b/>
          <w:bCs/>
          <w:sz w:val="24"/>
          <w:szCs w:val="24"/>
        </w:rPr>
        <w:t>Training and Volunteer Requirements</w:t>
      </w:r>
      <w:r w:rsidRPr="00872E1B">
        <w:rPr>
          <w:rFonts w:cstheme="minorHAnsi"/>
          <w:sz w:val="24"/>
          <w:szCs w:val="24"/>
        </w:rPr>
        <w:t xml:space="preserve">: </w:t>
      </w:r>
      <w:r w:rsidR="006E7E77" w:rsidRPr="00872E1B">
        <w:rPr>
          <w:rFonts w:cstheme="minorHAnsi"/>
          <w:sz w:val="24"/>
          <w:szCs w:val="24"/>
        </w:rPr>
        <w:t xml:space="preserve"> </w:t>
      </w:r>
      <w:r w:rsidRPr="00872E1B">
        <w:rPr>
          <w:rFonts w:cstheme="minorHAnsi"/>
          <w:sz w:val="24"/>
          <w:szCs w:val="24"/>
        </w:rPr>
        <w:t xml:space="preserve">Advanced Training should be a minimum of 16 hours in length. </w:t>
      </w:r>
      <w:r w:rsidR="006E7E77" w:rsidRPr="00872E1B">
        <w:rPr>
          <w:rFonts w:cstheme="minorHAnsi"/>
          <w:sz w:val="24"/>
          <w:szCs w:val="24"/>
        </w:rPr>
        <w:t xml:space="preserve"> </w:t>
      </w:r>
      <w:r w:rsidRPr="00872E1B">
        <w:rPr>
          <w:rFonts w:cstheme="minorHAnsi"/>
          <w:sz w:val="24"/>
          <w:szCs w:val="24"/>
        </w:rPr>
        <w:t xml:space="preserve">Training might </w:t>
      </w:r>
      <w:r w:rsidR="00BC55FF" w:rsidRPr="00872E1B">
        <w:rPr>
          <w:rFonts w:cstheme="minorHAnsi"/>
          <w:sz w:val="24"/>
          <w:szCs w:val="24"/>
        </w:rPr>
        <w:t>include</w:t>
      </w:r>
      <w:r w:rsidRPr="00872E1B">
        <w:rPr>
          <w:rFonts w:cstheme="minorHAnsi"/>
          <w:sz w:val="24"/>
          <w:szCs w:val="24"/>
        </w:rPr>
        <w:t xml:space="preserve"> formal classroom training, field trips and tours, mentoring by experts, and/or self-directed study. Following completion of the training requirement</w:t>
      </w:r>
      <w:r w:rsidR="004A3E8E">
        <w:rPr>
          <w:rFonts w:cstheme="minorHAnsi"/>
          <w:sz w:val="24"/>
          <w:szCs w:val="24"/>
        </w:rPr>
        <w:t xml:space="preserve"> and to meet the Texas A&amp;M AgriLife Extension Service requirement,</w:t>
      </w:r>
      <w:r w:rsidRPr="00872E1B">
        <w:rPr>
          <w:rFonts w:cstheme="minorHAnsi"/>
          <w:sz w:val="24"/>
          <w:szCs w:val="24"/>
        </w:rPr>
        <w:t xml:space="preserve"> an individual sh</w:t>
      </w:r>
      <w:r w:rsidR="00107D6C">
        <w:rPr>
          <w:rFonts w:cstheme="minorHAnsi"/>
          <w:sz w:val="24"/>
          <w:szCs w:val="24"/>
        </w:rPr>
        <w:t xml:space="preserve">all </w:t>
      </w:r>
      <w:r w:rsidRPr="00872E1B">
        <w:rPr>
          <w:rFonts w:cstheme="minorHAnsi"/>
          <w:sz w:val="24"/>
          <w:szCs w:val="24"/>
        </w:rPr>
        <w:t>complete a minimum 20 hours</w:t>
      </w:r>
      <w:r w:rsidR="00107D6C">
        <w:rPr>
          <w:rFonts w:cstheme="minorHAnsi"/>
          <w:sz w:val="24"/>
          <w:szCs w:val="24"/>
        </w:rPr>
        <w:t xml:space="preserve"> in a one-year period</w:t>
      </w:r>
      <w:r w:rsidRPr="00872E1B">
        <w:rPr>
          <w:rFonts w:cstheme="minorHAnsi"/>
          <w:sz w:val="24"/>
          <w:szCs w:val="24"/>
        </w:rPr>
        <w:t xml:space="preserve"> of volunteer service in </w:t>
      </w:r>
      <w:r w:rsidR="00B27FF1" w:rsidRPr="00872E1B">
        <w:rPr>
          <w:rFonts w:cstheme="minorHAnsi"/>
          <w:sz w:val="24"/>
          <w:szCs w:val="24"/>
        </w:rPr>
        <w:t xml:space="preserve">the </w:t>
      </w:r>
      <w:r w:rsidRPr="00872E1B">
        <w:rPr>
          <w:rFonts w:cstheme="minorHAnsi"/>
          <w:sz w:val="24"/>
          <w:szCs w:val="24"/>
        </w:rPr>
        <w:t>designated program or project to obtain their Master Garden Advanced Training certification.</w:t>
      </w:r>
      <w:r w:rsidR="00107D6C">
        <w:rPr>
          <w:rFonts w:cstheme="minorHAnsi"/>
          <w:sz w:val="24"/>
          <w:szCs w:val="24"/>
        </w:rPr>
        <w:t xml:space="preserve">  These hours are for meeting the Advanced Training requirements and are therefore above and upon normal volunteer hours.</w:t>
      </w:r>
    </w:p>
    <w:p w14:paraId="63A24DB2" w14:textId="5819AFC8" w:rsidR="00BC55FF" w:rsidRPr="00872E1B" w:rsidRDefault="00C83C0E" w:rsidP="009316E3">
      <w:pPr>
        <w:pStyle w:val="ListParagraph"/>
        <w:numPr>
          <w:ilvl w:val="2"/>
          <w:numId w:val="2"/>
        </w:numPr>
        <w:spacing w:after="0"/>
        <w:contextualSpacing w:val="0"/>
        <w:rPr>
          <w:rFonts w:cstheme="minorHAnsi"/>
          <w:sz w:val="24"/>
          <w:szCs w:val="24"/>
        </w:rPr>
      </w:pPr>
      <w:r w:rsidRPr="00872E1B">
        <w:rPr>
          <w:rFonts w:cstheme="minorHAnsi"/>
          <w:sz w:val="24"/>
          <w:szCs w:val="24"/>
        </w:rPr>
        <w:t xml:space="preserve">The 16 hours of Advanced Training and any additional training or volunteer hours required by Advanced Training shall not be counted towards a </w:t>
      </w:r>
      <w:r w:rsidR="00795200" w:rsidRPr="00872E1B">
        <w:rPr>
          <w:rFonts w:cstheme="minorHAnsi"/>
          <w:sz w:val="24"/>
          <w:szCs w:val="24"/>
        </w:rPr>
        <w:t>member’s</w:t>
      </w:r>
      <w:r w:rsidRPr="00872E1B">
        <w:rPr>
          <w:rFonts w:cstheme="minorHAnsi"/>
          <w:sz w:val="24"/>
          <w:szCs w:val="24"/>
        </w:rPr>
        <w:t xml:space="preserve"> CE or Volunteer Hours.  These hours are above and beyond membership hours.</w:t>
      </w:r>
    </w:p>
    <w:p w14:paraId="648B9DA0" w14:textId="26DDB603" w:rsidR="00BC55FF" w:rsidRPr="00F13309" w:rsidRDefault="00006F42" w:rsidP="009316E3">
      <w:pPr>
        <w:pStyle w:val="ListParagraph"/>
        <w:numPr>
          <w:ilvl w:val="2"/>
          <w:numId w:val="2"/>
        </w:numPr>
        <w:spacing w:after="0"/>
        <w:contextualSpacing w:val="0"/>
        <w:rPr>
          <w:rFonts w:cstheme="minorHAnsi"/>
          <w:strike/>
          <w:sz w:val="24"/>
          <w:szCs w:val="24"/>
        </w:rPr>
      </w:pPr>
      <w:r w:rsidRPr="00872E1B">
        <w:rPr>
          <w:rFonts w:cstheme="minorHAnsi"/>
          <w:sz w:val="24"/>
          <w:szCs w:val="24"/>
        </w:rPr>
        <w:t>All certified MGs are encouraged to further their knowledge by participating in specialist education programs.  These programs are announced through the TMGA website (</w:t>
      </w:r>
      <w:hyperlink r:id="rId12" w:history="1">
        <w:r w:rsidRPr="006318D8">
          <w:rPr>
            <w:rStyle w:val="Hyperlink"/>
            <w:rFonts w:cstheme="minorHAnsi"/>
            <w:color w:val="2E74B5" w:themeColor="accent5" w:themeShade="BF"/>
            <w:sz w:val="24"/>
            <w:szCs w:val="24"/>
          </w:rPr>
          <w:t>http://tmga.org</w:t>
        </w:r>
      </w:hyperlink>
      <w:r w:rsidR="00B27FF1" w:rsidRPr="00872E1B">
        <w:rPr>
          <w:rFonts w:cstheme="minorHAnsi"/>
          <w:sz w:val="24"/>
          <w:szCs w:val="24"/>
        </w:rPr>
        <w:t>)  and funding may be provided to support this endeavor.</w:t>
      </w:r>
    </w:p>
    <w:p w14:paraId="229C684F" w14:textId="1C6DB300" w:rsidR="00F13309" w:rsidRPr="00F13309" w:rsidRDefault="00F13309" w:rsidP="00991EC0">
      <w:pPr>
        <w:pStyle w:val="ListParagraph"/>
        <w:numPr>
          <w:ilvl w:val="2"/>
          <w:numId w:val="2"/>
        </w:numPr>
        <w:spacing w:after="0"/>
        <w:contextualSpacing w:val="0"/>
        <w:rPr>
          <w:rFonts w:cstheme="minorHAnsi"/>
          <w:sz w:val="24"/>
          <w:szCs w:val="24"/>
        </w:rPr>
      </w:pPr>
      <w:r w:rsidRPr="00F13309">
        <w:rPr>
          <w:rFonts w:cstheme="minorHAnsi"/>
          <w:sz w:val="24"/>
          <w:szCs w:val="24"/>
        </w:rPr>
        <w:t>The Request Advance Training Form will be used to request advance training for which the member will be requesting reimbursement.</w:t>
      </w:r>
    </w:p>
    <w:p w14:paraId="6E194FFD" w14:textId="77777777" w:rsidR="00A85F79" w:rsidRPr="00872E1B" w:rsidRDefault="00A85F79" w:rsidP="00A85F79">
      <w:pPr>
        <w:pStyle w:val="ListParagraph"/>
        <w:spacing w:after="0"/>
        <w:ind w:left="1080"/>
        <w:contextualSpacing w:val="0"/>
        <w:rPr>
          <w:rFonts w:cstheme="minorHAnsi"/>
          <w:strike/>
          <w:sz w:val="24"/>
          <w:szCs w:val="24"/>
        </w:rPr>
      </w:pPr>
    </w:p>
    <w:p w14:paraId="5B2AE102" w14:textId="77777777" w:rsidR="00006F42" w:rsidRPr="00872E1B" w:rsidRDefault="00006F42" w:rsidP="009316E3">
      <w:pPr>
        <w:pStyle w:val="ListParagraph"/>
        <w:numPr>
          <w:ilvl w:val="1"/>
          <w:numId w:val="2"/>
        </w:numPr>
        <w:rPr>
          <w:rFonts w:cstheme="minorHAnsi"/>
          <w:b/>
          <w:sz w:val="24"/>
          <w:szCs w:val="24"/>
        </w:rPr>
      </w:pPr>
      <w:r w:rsidRPr="00872E1B">
        <w:rPr>
          <w:rFonts w:cstheme="minorHAnsi"/>
          <w:b/>
          <w:sz w:val="24"/>
          <w:szCs w:val="24"/>
        </w:rPr>
        <w:t>REQUIREMENTS FOR NMG REIMBURSED TRAINING:</w:t>
      </w:r>
    </w:p>
    <w:p w14:paraId="0C69E7A0" w14:textId="62B8C15D" w:rsidR="00A85F79" w:rsidRPr="00872E1B" w:rsidRDefault="00A85F79" w:rsidP="009316E3">
      <w:pPr>
        <w:pStyle w:val="ListParagraph"/>
        <w:numPr>
          <w:ilvl w:val="2"/>
          <w:numId w:val="2"/>
        </w:numPr>
        <w:rPr>
          <w:rFonts w:cstheme="minorHAnsi"/>
          <w:sz w:val="24"/>
          <w:szCs w:val="24"/>
        </w:rPr>
      </w:pPr>
      <w:r w:rsidRPr="00872E1B">
        <w:rPr>
          <w:rFonts w:cstheme="minorHAnsi"/>
          <w:sz w:val="24"/>
          <w:szCs w:val="24"/>
        </w:rPr>
        <w:lastRenderedPageBreak/>
        <w:t>Reimbursement will be considered by the executive board based on organizational needs and available funding.  Please note that only one reimbursed opportunity per member per calendar year will be allowed.</w:t>
      </w:r>
    </w:p>
    <w:p w14:paraId="01C1BBE8" w14:textId="2140E613" w:rsidR="00006F42" w:rsidRPr="00872E1B" w:rsidRDefault="00802D46" w:rsidP="009316E3">
      <w:pPr>
        <w:pStyle w:val="ListParagraph"/>
        <w:numPr>
          <w:ilvl w:val="2"/>
          <w:numId w:val="2"/>
        </w:numPr>
        <w:rPr>
          <w:rFonts w:cstheme="minorHAnsi"/>
          <w:sz w:val="24"/>
          <w:szCs w:val="24"/>
        </w:rPr>
      </w:pPr>
      <w:r>
        <w:rPr>
          <w:rFonts w:cstheme="minorHAnsi"/>
          <w:sz w:val="24"/>
          <w:szCs w:val="24"/>
        </w:rPr>
        <w:t xml:space="preserve">Complete </w:t>
      </w:r>
      <w:r w:rsidR="00682346">
        <w:rPr>
          <w:rFonts w:cstheme="minorHAnsi"/>
          <w:sz w:val="24"/>
          <w:szCs w:val="24"/>
        </w:rPr>
        <w:t>2</w:t>
      </w:r>
      <w:r w:rsidR="00006F42" w:rsidRPr="00872E1B">
        <w:rPr>
          <w:rFonts w:cstheme="minorHAnsi"/>
          <w:sz w:val="24"/>
          <w:szCs w:val="24"/>
        </w:rPr>
        <w:t>0 hours service minimum</w:t>
      </w:r>
      <w:r w:rsidR="004A3E8E">
        <w:rPr>
          <w:rFonts w:cstheme="minorHAnsi"/>
          <w:sz w:val="24"/>
          <w:szCs w:val="24"/>
        </w:rPr>
        <w:t xml:space="preserve"> as stipulated by the Texas A&amp;M AgriLife Extension Service. These hours are</w:t>
      </w:r>
      <w:r w:rsidR="00ED0A7E" w:rsidRPr="00872E1B">
        <w:rPr>
          <w:rFonts w:cstheme="minorHAnsi"/>
          <w:sz w:val="24"/>
          <w:szCs w:val="24"/>
        </w:rPr>
        <w:t xml:space="preserve"> above and beyond membership hours.</w:t>
      </w:r>
    </w:p>
    <w:p w14:paraId="00526F61" w14:textId="742C5AB0" w:rsidR="00006F42" w:rsidRPr="00872E1B" w:rsidRDefault="00A85F79" w:rsidP="009316E3">
      <w:pPr>
        <w:pStyle w:val="ListParagraph"/>
        <w:numPr>
          <w:ilvl w:val="2"/>
          <w:numId w:val="2"/>
        </w:numPr>
        <w:rPr>
          <w:rFonts w:cstheme="minorHAnsi"/>
          <w:sz w:val="24"/>
          <w:szCs w:val="24"/>
        </w:rPr>
      </w:pPr>
      <w:r w:rsidRPr="00872E1B">
        <w:rPr>
          <w:rFonts w:cstheme="minorHAnsi"/>
          <w:sz w:val="24"/>
          <w:szCs w:val="24"/>
        </w:rPr>
        <w:t>Must have t</w:t>
      </w:r>
      <w:r w:rsidR="00006F42" w:rsidRPr="00872E1B">
        <w:rPr>
          <w:rFonts w:cstheme="minorHAnsi"/>
          <w:sz w:val="24"/>
          <w:szCs w:val="24"/>
        </w:rPr>
        <w:t xml:space="preserve">wo (2) </w:t>
      </w:r>
      <w:r w:rsidR="004A3E8E" w:rsidRPr="00872E1B">
        <w:rPr>
          <w:rFonts w:cstheme="minorHAnsi"/>
          <w:sz w:val="24"/>
          <w:szCs w:val="24"/>
        </w:rPr>
        <w:t>years’</w:t>
      </w:r>
      <w:r w:rsidR="004A3E8E">
        <w:rPr>
          <w:rFonts w:cstheme="minorHAnsi"/>
          <w:sz w:val="24"/>
          <w:szCs w:val="24"/>
        </w:rPr>
        <w:t xml:space="preserve"> experience </w:t>
      </w:r>
      <w:r w:rsidR="00006F42" w:rsidRPr="00872E1B">
        <w:rPr>
          <w:rFonts w:cstheme="minorHAnsi"/>
          <w:sz w:val="24"/>
          <w:szCs w:val="24"/>
        </w:rPr>
        <w:t>as a certified MG</w:t>
      </w:r>
      <w:r w:rsidR="004A3E8E">
        <w:rPr>
          <w:rFonts w:cstheme="minorHAnsi"/>
          <w:sz w:val="24"/>
          <w:szCs w:val="24"/>
        </w:rPr>
        <w:t xml:space="preserve"> and be current on</w:t>
      </w:r>
      <w:r w:rsidR="004A3E8E" w:rsidRPr="004A3E8E">
        <w:rPr>
          <w:rFonts w:cstheme="minorHAnsi"/>
          <w:sz w:val="24"/>
          <w:szCs w:val="24"/>
        </w:rPr>
        <w:t xml:space="preserve"> </w:t>
      </w:r>
      <w:r w:rsidR="004A3E8E" w:rsidRPr="00872E1B">
        <w:rPr>
          <w:rFonts w:cstheme="minorHAnsi"/>
          <w:sz w:val="24"/>
          <w:szCs w:val="24"/>
        </w:rPr>
        <w:t>dues paid, minimum hours completed, members agreement, background check</w:t>
      </w:r>
      <w:r w:rsidRPr="00872E1B">
        <w:rPr>
          <w:rFonts w:cstheme="minorHAnsi"/>
          <w:sz w:val="24"/>
          <w:szCs w:val="24"/>
        </w:rPr>
        <w:t>.</w:t>
      </w:r>
    </w:p>
    <w:p w14:paraId="61DD1B9F" w14:textId="461B2120" w:rsidR="004961EE" w:rsidRDefault="004961EE" w:rsidP="009316E3">
      <w:pPr>
        <w:pStyle w:val="ListParagraph"/>
        <w:numPr>
          <w:ilvl w:val="2"/>
          <w:numId w:val="2"/>
        </w:numPr>
        <w:rPr>
          <w:rFonts w:cstheme="minorHAnsi"/>
          <w:sz w:val="24"/>
          <w:szCs w:val="24"/>
        </w:rPr>
      </w:pPr>
      <w:r>
        <w:rPr>
          <w:rFonts w:cstheme="minorHAnsi"/>
          <w:sz w:val="24"/>
          <w:szCs w:val="24"/>
        </w:rPr>
        <w:t xml:space="preserve">Must get </w:t>
      </w:r>
      <w:r w:rsidR="00F13309">
        <w:rPr>
          <w:rFonts w:cstheme="minorHAnsi"/>
          <w:sz w:val="24"/>
          <w:szCs w:val="24"/>
        </w:rPr>
        <w:t xml:space="preserve">the Executive Committee and </w:t>
      </w:r>
      <w:r>
        <w:rPr>
          <w:rFonts w:cstheme="minorHAnsi"/>
          <w:sz w:val="24"/>
          <w:szCs w:val="24"/>
        </w:rPr>
        <w:t xml:space="preserve">AgriLife Extension Agent </w:t>
      </w:r>
      <w:r w:rsidR="00802D46">
        <w:rPr>
          <w:rFonts w:cstheme="minorHAnsi"/>
          <w:sz w:val="24"/>
          <w:szCs w:val="24"/>
        </w:rPr>
        <w:t xml:space="preserve">approval </w:t>
      </w:r>
      <w:r>
        <w:rPr>
          <w:rFonts w:cstheme="minorHAnsi"/>
          <w:sz w:val="24"/>
          <w:szCs w:val="24"/>
        </w:rPr>
        <w:t xml:space="preserve">prior to the </w:t>
      </w:r>
      <w:r w:rsidR="00006F42" w:rsidRPr="00872E1B">
        <w:rPr>
          <w:rFonts w:cstheme="minorHAnsi"/>
          <w:sz w:val="24"/>
          <w:szCs w:val="24"/>
        </w:rPr>
        <w:t>class</w:t>
      </w:r>
      <w:r>
        <w:rPr>
          <w:rFonts w:cstheme="minorHAnsi"/>
          <w:sz w:val="24"/>
          <w:szCs w:val="24"/>
        </w:rPr>
        <w:t>.</w:t>
      </w:r>
    </w:p>
    <w:p w14:paraId="00B11689" w14:textId="58A703F4" w:rsidR="00006F42" w:rsidRPr="00F13309" w:rsidRDefault="004C0054" w:rsidP="00BE4551">
      <w:pPr>
        <w:pStyle w:val="ListParagraph"/>
        <w:numPr>
          <w:ilvl w:val="2"/>
          <w:numId w:val="2"/>
        </w:numPr>
        <w:spacing w:after="0"/>
        <w:contextualSpacing w:val="0"/>
        <w:rPr>
          <w:rFonts w:cstheme="minorHAnsi"/>
          <w:sz w:val="24"/>
          <w:szCs w:val="24"/>
        </w:rPr>
      </w:pPr>
      <w:r>
        <w:rPr>
          <w:rFonts w:cstheme="minorHAnsi"/>
          <w:sz w:val="24"/>
          <w:szCs w:val="24"/>
        </w:rPr>
        <w:t>A</w:t>
      </w:r>
      <w:r w:rsidR="00F13309" w:rsidRPr="00F13309">
        <w:rPr>
          <w:rFonts w:cstheme="minorHAnsi"/>
          <w:sz w:val="24"/>
          <w:szCs w:val="24"/>
        </w:rPr>
        <w:t xml:space="preserve"> Request Reimbursement for Advanced Training Form</w:t>
      </w:r>
      <w:r w:rsidR="00F13309">
        <w:rPr>
          <w:rFonts w:cstheme="minorHAnsi"/>
          <w:sz w:val="24"/>
          <w:szCs w:val="24"/>
        </w:rPr>
        <w:t xml:space="preserve"> is to be submitted to the Treasurer requesting reimbursement who will forward it to the Executive Committee attesting to the members having submitted the Advance Training Request Form and having been </w:t>
      </w:r>
      <w:r>
        <w:rPr>
          <w:rFonts w:cstheme="minorHAnsi"/>
          <w:sz w:val="24"/>
          <w:szCs w:val="24"/>
        </w:rPr>
        <w:t>pre</w:t>
      </w:r>
      <w:r w:rsidR="00F13309">
        <w:rPr>
          <w:rFonts w:cstheme="minorHAnsi"/>
          <w:sz w:val="24"/>
          <w:szCs w:val="24"/>
        </w:rPr>
        <w:t>approved.</w:t>
      </w:r>
      <w:r>
        <w:rPr>
          <w:rFonts w:cstheme="minorHAnsi"/>
          <w:sz w:val="24"/>
          <w:szCs w:val="24"/>
        </w:rPr>
        <w:t xml:space="preserve">  </w:t>
      </w:r>
      <w:r w:rsidR="00D74582" w:rsidRPr="00F13309">
        <w:rPr>
          <w:rFonts w:cstheme="minorHAnsi"/>
          <w:sz w:val="24"/>
          <w:szCs w:val="24"/>
        </w:rPr>
        <w:t>If reimbursement is approved by the Executive Board (Budget Permitting), it will be limited to 50% of registration</w:t>
      </w:r>
      <w:r w:rsidR="00550AE5" w:rsidRPr="00F13309">
        <w:rPr>
          <w:rFonts w:cstheme="minorHAnsi"/>
          <w:sz w:val="24"/>
          <w:szCs w:val="24"/>
        </w:rPr>
        <w:t xml:space="preserve"> fee upon</w:t>
      </w:r>
      <w:r w:rsidR="00D74582" w:rsidRPr="00F13309">
        <w:rPr>
          <w:rFonts w:cstheme="minorHAnsi"/>
          <w:sz w:val="24"/>
          <w:szCs w:val="24"/>
        </w:rPr>
        <w:t xml:space="preserve"> successfully completing the course requirements and providing certificates and receipts to the Treasurer</w:t>
      </w:r>
      <w:r w:rsidR="00F50731" w:rsidRPr="00F13309">
        <w:rPr>
          <w:rFonts w:cstheme="minorHAnsi"/>
          <w:sz w:val="24"/>
          <w:szCs w:val="24"/>
        </w:rPr>
        <w:t>.</w:t>
      </w:r>
      <w:r w:rsidR="00F13309" w:rsidRPr="00F13309">
        <w:rPr>
          <w:rFonts w:cstheme="minorHAnsi"/>
          <w:sz w:val="24"/>
          <w:szCs w:val="24"/>
        </w:rPr>
        <w:t xml:space="preserve">  </w:t>
      </w:r>
    </w:p>
    <w:p w14:paraId="24BA3B0C" w14:textId="0C212BEE" w:rsidR="00006F42" w:rsidRPr="00872E1B" w:rsidRDefault="00006F42" w:rsidP="009316E3">
      <w:pPr>
        <w:pStyle w:val="ListParagraph"/>
        <w:numPr>
          <w:ilvl w:val="2"/>
          <w:numId w:val="2"/>
        </w:numPr>
        <w:rPr>
          <w:rFonts w:cstheme="minorHAnsi"/>
          <w:sz w:val="24"/>
          <w:szCs w:val="24"/>
        </w:rPr>
      </w:pPr>
      <w:r w:rsidRPr="00872E1B">
        <w:rPr>
          <w:rFonts w:cstheme="minorHAnsi"/>
          <w:sz w:val="24"/>
          <w:szCs w:val="24"/>
        </w:rPr>
        <w:t xml:space="preserve">A </w:t>
      </w:r>
      <w:r w:rsidR="004A4FCD" w:rsidRPr="00872E1B">
        <w:rPr>
          <w:rFonts w:cstheme="minorHAnsi"/>
          <w:sz w:val="24"/>
          <w:szCs w:val="24"/>
        </w:rPr>
        <w:t xml:space="preserve">Memorandum of </w:t>
      </w:r>
      <w:r w:rsidR="00E70EFB">
        <w:rPr>
          <w:rFonts w:cstheme="minorHAnsi"/>
          <w:sz w:val="24"/>
          <w:szCs w:val="24"/>
        </w:rPr>
        <w:t>Understand</w:t>
      </w:r>
      <w:r w:rsidR="004961EE">
        <w:rPr>
          <w:rFonts w:cstheme="minorHAnsi"/>
          <w:sz w:val="24"/>
          <w:szCs w:val="24"/>
        </w:rPr>
        <w:t>ing</w:t>
      </w:r>
      <w:r w:rsidR="004A4FCD" w:rsidRPr="00872E1B">
        <w:rPr>
          <w:rFonts w:cstheme="minorHAnsi"/>
          <w:sz w:val="24"/>
          <w:szCs w:val="24"/>
        </w:rPr>
        <w:t xml:space="preserve"> </w:t>
      </w:r>
      <w:r w:rsidRPr="00872E1B">
        <w:rPr>
          <w:rFonts w:cstheme="minorHAnsi"/>
          <w:sz w:val="24"/>
          <w:szCs w:val="24"/>
        </w:rPr>
        <w:t>must be signed</w:t>
      </w:r>
      <w:r w:rsidR="00210BB2" w:rsidRPr="00872E1B">
        <w:rPr>
          <w:rFonts w:cstheme="minorHAnsi"/>
          <w:sz w:val="24"/>
          <w:szCs w:val="24"/>
        </w:rPr>
        <w:t xml:space="preserve"> (This form is provided </w:t>
      </w:r>
      <w:r w:rsidR="004961EE">
        <w:rPr>
          <w:rFonts w:cstheme="minorHAnsi"/>
          <w:sz w:val="24"/>
          <w:szCs w:val="24"/>
        </w:rPr>
        <w:t>by the Advanced Training</w:t>
      </w:r>
      <w:r w:rsidR="00550AE5">
        <w:rPr>
          <w:rFonts w:cstheme="minorHAnsi"/>
          <w:sz w:val="24"/>
          <w:szCs w:val="24"/>
        </w:rPr>
        <w:t xml:space="preserve"> Course</w:t>
      </w:r>
      <w:r w:rsidR="004961EE">
        <w:rPr>
          <w:rFonts w:cstheme="minorHAnsi"/>
          <w:sz w:val="24"/>
          <w:szCs w:val="24"/>
        </w:rPr>
        <w:t xml:space="preserve"> </w:t>
      </w:r>
      <w:r w:rsidR="00210BB2" w:rsidRPr="00872E1B">
        <w:rPr>
          <w:rFonts w:cstheme="minorHAnsi"/>
          <w:sz w:val="24"/>
          <w:szCs w:val="24"/>
        </w:rPr>
        <w:t>when you register)</w:t>
      </w:r>
      <w:r w:rsidR="00A85F79" w:rsidRPr="00872E1B">
        <w:rPr>
          <w:rFonts w:cstheme="minorHAnsi"/>
          <w:sz w:val="24"/>
          <w:szCs w:val="24"/>
        </w:rPr>
        <w:t>.</w:t>
      </w:r>
    </w:p>
    <w:p w14:paraId="1777F475" w14:textId="77777777" w:rsidR="00006F42" w:rsidRPr="00872E1B" w:rsidRDefault="00006F42" w:rsidP="009316E3">
      <w:pPr>
        <w:pStyle w:val="ListParagraph"/>
        <w:numPr>
          <w:ilvl w:val="2"/>
          <w:numId w:val="2"/>
        </w:numPr>
        <w:rPr>
          <w:rFonts w:cstheme="minorHAnsi"/>
          <w:sz w:val="24"/>
          <w:szCs w:val="24"/>
        </w:rPr>
      </w:pPr>
      <w:r w:rsidRPr="00872E1B">
        <w:rPr>
          <w:rFonts w:cstheme="minorHAnsi"/>
          <w:sz w:val="24"/>
          <w:szCs w:val="24"/>
        </w:rPr>
        <w:t xml:space="preserve">Additional volunteer criteria may be </w:t>
      </w:r>
      <w:r w:rsidR="00222D4C" w:rsidRPr="00872E1B">
        <w:rPr>
          <w:rFonts w:cstheme="minorHAnsi"/>
          <w:sz w:val="24"/>
          <w:szCs w:val="24"/>
        </w:rPr>
        <w:t>required</w:t>
      </w:r>
      <w:r w:rsidR="00431FBB" w:rsidRPr="00872E1B">
        <w:rPr>
          <w:rFonts w:cstheme="minorHAnsi"/>
          <w:sz w:val="24"/>
          <w:szCs w:val="24"/>
        </w:rPr>
        <w:t xml:space="preserve"> for specific specialties and will be published in the course requirements literature.</w:t>
      </w:r>
    </w:p>
    <w:p w14:paraId="7E5752D8" w14:textId="77777777" w:rsidR="00006F42" w:rsidRPr="00872E1B" w:rsidRDefault="00006F42" w:rsidP="009316E3">
      <w:pPr>
        <w:pStyle w:val="ListParagraph"/>
        <w:numPr>
          <w:ilvl w:val="2"/>
          <w:numId w:val="2"/>
        </w:numPr>
        <w:rPr>
          <w:rFonts w:cstheme="minorHAnsi"/>
          <w:sz w:val="24"/>
          <w:szCs w:val="24"/>
        </w:rPr>
      </w:pPr>
      <w:r w:rsidRPr="00872E1B">
        <w:rPr>
          <w:rFonts w:cstheme="minorHAnsi"/>
          <w:sz w:val="24"/>
          <w:szCs w:val="24"/>
        </w:rPr>
        <w:t xml:space="preserve">Selection is based on final approval by the AgriLife Extension </w:t>
      </w:r>
      <w:r w:rsidR="00B27FF1" w:rsidRPr="00872E1B">
        <w:rPr>
          <w:rFonts w:cstheme="minorHAnsi"/>
          <w:sz w:val="24"/>
          <w:szCs w:val="24"/>
        </w:rPr>
        <w:t xml:space="preserve">Horticulture </w:t>
      </w:r>
      <w:r w:rsidRPr="00872E1B">
        <w:rPr>
          <w:rFonts w:cstheme="minorHAnsi"/>
          <w:sz w:val="24"/>
          <w:szCs w:val="24"/>
        </w:rPr>
        <w:t>Agent</w:t>
      </w:r>
    </w:p>
    <w:p w14:paraId="7712133D" w14:textId="77777777" w:rsidR="00006F42" w:rsidRPr="00872E1B" w:rsidRDefault="00006F42" w:rsidP="009316E3">
      <w:pPr>
        <w:pStyle w:val="ListParagraph"/>
        <w:numPr>
          <w:ilvl w:val="2"/>
          <w:numId w:val="2"/>
        </w:numPr>
        <w:rPr>
          <w:rFonts w:cstheme="minorHAnsi"/>
          <w:sz w:val="24"/>
          <w:szCs w:val="24"/>
        </w:rPr>
      </w:pPr>
      <w:r w:rsidRPr="00872E1B">
        <w:rPr>
          <w:rFonts w:cstheme="minorHAnsi"/>
          <w:sz w:val="24"/>
          <w:szCs w:val="24"/>
        </w:rPr>
        <w:t>Refer to Finance Procedures (Budgeted Projects and Items)</w:t>
      </w:r>
    </w:p>
    <w:p w14:paraId="0B790539" w14:textId="407696A9" w:rsidR="00006F42" w:rsidRPr="00872E1B" w:rsidRDefault="00F45BF4" w:rsidP="009316E3">
      <w:pPr>
        <w:pStyle w:val="ListParagraph"/>
        <w:numPr>
          <w:ilvl w:val="2"/>
          <w:numId w:val="2"/>
        </w:numPr>
        <w:rPr>
          <w:rFonts w:cstheme="minorHAnsi"/>
          <w:sz w:val="24"/>
          <w:szCs w:val="24"/>
        </w:rPr>
      </w:pPr>
      <w:r>
        <w:rPr>
          <w:rFonts w:cstheme="minorHAnsi"/>
          <w:sz w:val="24"/>
          <w:szCs w:val="24"/>
        </w:rPr>
        <w:t xml:space="preserve">Locally, </w:t>
      </w:r>
      <w:r w:rsidR="00475BE6">
        <w:rPr>
          <w:rFonts w:cstheme="minorHAnsi"/>
          <w:sz w:val="24"/>
          <w:szCs w:val="24"/>
        </w:rPr>
        <w:t xml:space="preserve">it is required that </w:t>
      </w:r>
      <w:r w:rsidR="00006F42" w:rsidRPr="00872E1B">
        <w:rPr>
          <w:rFonts w:cstheme="minorHAnsi"/>
          <w:sz w:val="24"/>
          <w:szCs w:val="24"/>
        </w:rPr>
        <w:t>a</w:t>
      </w:r>
      <w:r w:rsidR="00386B16">
        <w:rPr>
          <w:rFonts w:cstheme="minorHAnsi"/>
          <w:sz w:val="24"/>
          <w:szCs w:val="24"/>
        </w:rPr>
        <w:t xml:space="preserve">n additional </w:t>
      </w:r>
      <w:r w:rsidR="00006F42" w:rsidRPr="00872E1B">
        <w:rPr>
          <w:rFonts w:cstheme="minorHAnsi"/>
          <w:sz w:val="24"/>
          <w:szCs w:val="24"/>
        </w:rPr>
        <w:t>20 hours of volunteer service</w:t>
      </w:r>
      <w:r w:rsidR="00386B16">
        <w:rPr>
          <w:rFonts w:cstheme="minorHAnsi"/>
          <w:sz w:val="24"/>
          <w:szCs w:val="24"/>
        </w:rPr>
        <w:t xml:space="preserve"> </w:t>
      </w:r>
      <w:r w:rsidR="00475BE6">
        <w:rPr>
          <w:rFonts w:cstheme="minorHAnsi"/>
          <w:sz w:val="24"/>
          <w:szCs w:val="24"/>
        </w:rPr>
        <w:t xml:space="preserve">be performed in a 2-year period </w:t>
      </w:r>
      <w:r w:rsidR="00006F42" w:rsidRPr="00872E1B">
        <w:rPr>
          <w:rFonts w:cstheme="minorHAnsi"/>
          <w:sz w:val="24"/>
          <w:szCs w:val="24"/>
        </w:rPr>
        <w:t>in</w:t>
      </w:r>
      <w:r w:rsidR="00B27FF1" w:rsidRPr="00872E1B">
        <w:rPr>
          <w:rFonts w:cstheme="minorHAnsi"/>
          <w:sz w:val="24"/>
          <w:szCs w:val="24"/>
        </w:rPr>
        <w:t xml:space="preserve"> </w:t>
      </w:r>
      <w:r w:rsidR="007A194D">
        <w:rPr>
          <w:rFonts w:cstheme="minorHAnsi"/>
          <w:sz w:val="24"/>
          <w:szCs w:val="24"/>
        </w:rPr>
        <w:t xml:space="preserve">the </w:t>
      </w:r>
      <w:r w:rsidR="00006F42" w:rsidRPr="00872E1B">
        <w:rPr>
          <w:rFonts w:cstheme="minorHAnsi"/>
          <w:sz w:val="24"/>
          <w:szCs w:val="24"/>
        </w:rPr>
        <w:t>designated program or project</w:t>
      </w:r>
      <w:r>
        <w:rPr>
          <w:rFonts w:cstheme="minorHAnsi"/>
          <w:sz w:val="24"/>
          <w:szCs w:val="24"/>
        </w:rPr>
        <w:t xml:space="preserve"> as </w:t>
      </w:r>
      <w:r w:rsidR="007A194D">
        <w:rPr>
          <w:rFonts w:cstheme="minorHAnsi"/>
          <w:sz w:val="24"/>
          <w:szCs w:val="24"/>
        </w:rPr>
        <w:t>remuneration</w:t>
      </w:r>
      <w:r>
        <w:rPr>
          <w:rFonts w:cstheme="minorHAnsi"/>
          <w:sz w:val="24"/>
          <w:szCs w:val="24"/>
        </w:rPr>
        <w:t xml:space="preserve"> to NMGs</w:t>
      </w:r>
      <w:r w:rsidR="00006F42" w:rsidRPr="00872E1B">
        <w:rPr>
          <w:rFonts w:cstheme="minorHAnsi"/>
          <w:sz w:val="24"/>
          <w:szCs w:val="24"/>
        </w:rPr>
        <w:t>.</w:t>
      </w:r>
      <w:r w:rsidR="00475BE6">
        <w:rPr>
          <w:rFonts w:cstheme="minorHAnsi"/>
          <w:sz w:val="24"/>
          <w:szCs w:val="24"/>
        </w:rPr>
        <w:t xml:space="preserve">  This 2-year period follows the 20 hours</w:t>
      </w:r>
      <w:r w:rsidR="007A194D">
        <w:rPr>
          <w:rFonts w:cstheme="minorHAnsi"/>
          <w:sz w:val="24"/>
          <w:szCs w:val="24"/>
        </w:rPr>
        <w:t xml:space="preserve"> </w:t>
      </w:r>
      <w:r w:rsidR="00475BE6">
        <w:rPr>
          <w:rFonts w:cstheme="minorHAnsi"/>
          <w:sz w:val="24"/>
          <w:szCs w:val="24"/>
        </w:rPr>
        <w:t>of</w:t>
      </w:r>
      <w:r w:rsidR="007A194D">
        <w:rPr>
          <w:rFonts w:cstheme="minorHAnsi"/>
          <w:sz w:val="24"/>
          <w:szCs w:val="24"/>
        </w:rPr>
        <w:t xml:space="preserve"> </w:t>
      </w:r>
      <w:r w:rsidR="00475BE6" w:rsidRPr="00872E1B">
        <w:rPr>
          <w:rFonts w:cstheme="minorHAnsi"/>
          <w:sz w:val="24"/>
          <w:szCs w:val="24"/>
        </w:rPr>
        <w:t>the</w:t>
      </w:r>
      <w:r w:rsidR="00475BE6">
        <w:rPr>
          <w:rFonts w:cstheme="minorHAnsi"/>
          <w:sz w:val="24"/>
          <w:szCs w:val="24"/>
        </w:rPr>
        <w:t xml:space="preserve"> Advanced Training requirement as mandated by Texas A&amp;M AgriLife Extension Service.  </w:t>
      </w:r>
      <w:r w:rsidR="007A194D">
        <w:rPr>
          <w:rFonts w:cstheme="minorHAnsi"/>
          <w:sz w:val="24"/>
          <w:szCs w:val="24"/>
        </w:rPr>
        <w:t>Th</w:t>
      </w:r>
      <w:r w:rsidR="00475BE6">
        <w:rPr>
          <w:rFonts w:cstheme="minorHAnsi"/>
          <w:sz w:val="24"/>
          <w:szCs w:val="24"/>
        </w:rPr>
        <w:t>ese</w:t>
      </w:r>
      <w:r w:rsidR="007A194D">
        <w:rPr>
          <w:rFonts w:cstheme="minorHAnsi"/>
          <w:sz w:val="24"/>
          <w:szCs w:val="24"/>
        </w:rPr>
        <w:t xml:space="preserve"> </w:t>
      </w:r>
      <w:r w:rsidR="00386B16">
        <w:rPr>
          <w:rFonts w:cstheme="minorHAnsi"/>
          <w:sz w:val="24"/>
          <w:szCs w:val="24"/>
        </w:rPr>
        <w:t>additional</w:t>
      </w:r>
      <w:r w:rsidR="00475BE6">
        <w:rPr>
          <w:rFonts w:cstheme="minorHAnsi"/>
          <w:sz w:val="24"/>
          <w:szCs w:val="24"/>
        </w:rPr>
        <w:t xml:space="preserve"> hours of</w:t>
      </w:r>
      <w:r w:rsidR="00386B16">
        <w:rPr>
          <w:rFonts w:cstheme="minorHAnsi"/>
          <w:sz w:val="24"/>
          <w:szCs w:val="24"/>
        </w:rPr>
        <w:t xml:space="preserve"> Advance Training V</w:t>
      </w:r>
      <w:r w:rsidR="007A194D">
        <w:rPr>
          <w:rFonts w:cstheme="minorHAnsi"/>
          <w:sz w:val="24"/>
          <w:szCs w:val="24"/>
        </w:rPr>
        <w:t xml:space="preserve">olunteer </w:t>
      </w:r>
      <w:r w:rsidR="00386B16">
        <w:rPr>
          <w:rFonts w:cstheme="minorHAnsi"/>
          <w:sz w:val="24"/>
          <w:szCs w:val="24"/>
        </w:rPr>
        <w:t>S</w:t>
      </w:r>
      <w:r w:rsidR="007A194D">
        <w:rPr>
          <w:rFonts w:cstheme="minorHAnsi"/>
          <w:sz w:val="24"/>
          <w:szCs w:val="24"/>
        </w:rPr>
        <w:t xml:space="preserve">ervice </w:t>
      </w:r>
      <w:r w:rsidR="00475BE6">
        <w:rPr>
          <w:rFonts w:cstheme="minorHAnsi"/>
          <w:sz w:val="24"/>
          <w:szCs w:val="24"/>
        </w:rPr>
        <w:t>are</w:t>
      </w:r>
      <w:r w:rsidR="007A194D">
        <w:rPr>
          <w:rFonts w:cstheme="minorHAnsi"/>
          <w:sz w:val="24"/>
          <w:szCs w:val="24"/>
        </w:rPr>
        <w:t xml:space="preserve"> only required for members requesting reimbursement</w:t>
      </w:r>
      <w:r w:rsidR="00475BE6">
        <w:rPr>
          <w:rFonts w:cstheme="minorHAnsi"/>
          <w:sz w:val="24"/>
          <w:szCs w:val="24"/>
        </w:rPr>
        <w:t>.</w:t>
      </w:r>
    </w:p>
    <w:p w14:paraId="2E1A16BB" w14:textId="77777777" w:rsidR="002268E2" w:rsidRPr="00872E1B" w:rsidRDefault="0003729E" w:rsidP="000318EE">
      <w:pPr>
        <w:rPr>
          <w:rFonts w:cstheme="minorHAnsi"/>
          <w:sz w:val="24"/>
          <w:szCs w:val="24"/>
        </w:rPr>
      </w:pPr>
      <w:r w:rsidRPr="00872E1B">
        <w:rPr>
          <w:rFonts w:cstheme="minorHAnsi"/>
          <w:b/>
          <w:bCs/>
          <w:sz w:val="24"/>
          <w:szCs w:val="24"/>
        </w:rPr>
        <w:t>Definitions:</w:t>
      </w:r>
    </w:p>
    <w:p w14:paraId="39E6D5AE" w14:textId="77777777" w:rsidR="008A13BA" w:rsidRPr="001C2592" w:rsidRDefault="008A13BA" w:rsidP="000318EE">
      <w:pPr>
        <w:rPr>
          <w:rFonts w:cstheme="minorHAnsi"/>
          <w:sz w:val="24"/>
          <w:szCs w:val="24"/>
          <w:highlight w:val="yellow"/>
        </w:rPr>
      </w:pPr>
      <w:bookmarkStart w:id="16" w:name="_Hlk58788277"/>
      <w:r w:rsidRPr="001C2592">
        <w:rPr>
          <w:rFonts w:cstheme="minorHAnsi"/>
          <w:b/>
          <w:sz w:val="24"/>
          <w:szCs w:val="24"/>
          <w:highlight w:val="yellow"/>
        </w:rPr>
        <w:t xml:space="preserve">Membership </w:t>
      </w:r>
      <w:r w:rsidR="00CE021D" w:rsidRPr="001C2592">
        <w:rPr>
          <w:rFonts w:cstheme="minorHAnsi"/>
          <w:sz w:val="24"/>
          <w:szCs w:val="24"/>
          <w:highlight w:val="yellow"/>
        </w:rPr>
        <w:t>– is divided into two categories – Members and Auxiliary Members.   These categories are further divided into three classes of members.  Members can be Interns, Certified Members or Non-Certified Members.  Auxiliary Members can be Emeritus</w:t>
      </w:r>
      <w:r w:rsidR="00B27FF1" w:rsidRPr="001C2592">
        <w:rPr>
          <w:rFonts w:cstheme="minorHAnsi"/>
          <w:sz w:val="24"/>
          <w:szCs w:val="24"/>
          <w:highlight w:val="yellow"/>
        </w:rPr>
        <w:t xml:space="preserve"> (A)</w:t>
      </w:r>
      <w:r w:rsidR="00CE021D" w:rsidRPr="001C2592">
        <w:rPr>
          <w:rFonts w:cstheme="minorHAnsi"/>
          <w:sz w:val="24"/>
          <w:szCs w:val="24"/>
          <w:highlight w:val="yellow"/>
        </w:rPr>
        <w:t>, Honorary, or Master Harvesters.</w:t>
      </w:r>
    </w:p>
    <w:bookmarkEnd w:id="16"/>
    <w:p w14:paraId="67A05491" w14:textId="77777777" w:rsidR="008A13BA" w:rsidRPr="00872E1B" w:rsidRDefault="008A13BA" w:rsidP="008A13BA">
      <w:pPr>
        <w:rPr>
          <w:rFonts w:cstheme="minorHAnsi"/>
          <w:sz w:val="24"/>
          <w:szCs w:val="24"/>
        </w:rPr>
      </w:pPr>
      <w:r w:rsidRPr="001C2592">
        <w:rPr>
          <w:rFonts w:cstheme="minorHAnsi"/>
          <w:b/>
          <w:sz w:val="24"/>
          <w:szCs w:val="24"/>
          <w:highlight w:val="yellow"/>
        </w:rPr>
        <w:t>Member</w:t>
      </w:r>
      <w:r w:rsidRPr="001C2592">
        <w:rPr>
          <w:rFonts w:cstheme="minorHAnsi"/>
          <w:sz w:val="24"/>
          <w:szCs w:val="24"/>
          <w:highlight w:val="yellow"/>
        </w:rPr>
        <w:t xml:space="preserve"> –</w:t>
      </w:r>
      <w:r w:rsidR="00CE021D" w:rsidRPr="001C2592">
        <w:rPr>
          <w:rFonts w:cstheme="minorHAnsi"/>
          <w:sz w:val="24"/>
          <w:szCs w:val="24"/>
          <w:highlight w:val="yellow"/>
        </w:rPr>
        <w:t xml:space="preserve"> are</w:t>
      </w:r>
      <w:r w:rsidRPr="001C2592">
        <w:rPr>
          <w:rFonts w:cstheme="minorHAnsi"/>
          <w:sz w:val="24"/>
          <w:szCs w:val="24"/>
          <w:highlight w:val="yellow"/>
        </w:rPr>
        <w:t xml:space="preserve"> </w:t>
      </w:r>
      <w:r w:rsidR="00CE021D" w:rsidRPr="001C2592">
        <w:rPr>
          <w:rFonts w:cstheme="minorHAnsi"/>
          <w:sz w:val="24"/>
          <w:szCs w:val="24"/>
          <w:highlight w:val="yellow"/>
        </w:rPr>
        <w:t xml:space="preserve">individuals who have registered for the Master Gardener course, or are enrolled and actively participating in classroom instruction, and/or have completed the course of instruction and completed the required background check and passed the </w:t>
      </w:r>
      <w:r w:rsidR="00431FBB" w:rsidRPr="001C2592">
        <w:rPr>
          <w:rFonts w:cstheme="minorHAnsi"/>
          <w:sz w:val="24"/>
          <w:szCs w:val="24"/>
          <w:highlight w:val="yellow"/>
        </w:rPr>
        <w:t>exam or</w:t>
      </w:r>
      <w:r w:rsidR="00CE021D" w:rsidRPr="001C2592">
        <w:rPr>
          <w:rFonts w:cstheme="minorHAnsi"/>
          <w:sz w:val="24"/>
          <w:szCs w:val="24"/>
          <w:highlight w:val="yellow"/>
        </w:rPr>
        <w:t xml:space="preserve"> are Certified Master Gardeners and are current on dues, hours, and documentation, or are Non-Certified Master Gardeners who are current on their dues but have not completed their required hours.</w:t>
      </w:r>
    </w:p>
    <w:p w14:paraId="0CD92F26" w14:textId="77777777" w:rsidR="008A13BA" w:rsidRPr="00872E1B" w:rsidRDefault="008A13BA" w:rsidP="008A13BA">
      <w:pPr>
        <w:rPr>
          <w:rFonts w:cstheme="minorHAnsi"/>
          <w:sz w:val="24"/>
          <w:szCs w:val="24"/>
        </w:rPr>
      </w:pPr>
      <w:r w:rsidRPr="00872E1B">
        <w:rPr>
          <w:rFonts w:cstheme="minorHAnsi"/>
          <w:b/>
          <w:sz w:val="24"/>
          <w:szCs w:val="24"/>
        </w:rPr>
        <w:t>Auxiliary Member</w:t>
      </w:r>
      <w:r w:rsidRPr="00872E1B">
        <w:rPr>
          <w:rFonts w:cstheme="minorHAnsi"/>
          <w:sz w:val="24"/>
          <w:szCs w:val="24"/>
        </w:rPr>
        <w:t xml:space="preserve"> – </w:t>
      </w:r>
      <w:r w:rsidR="00CE021D" w:rsidRPr="00872E1B">
        <w:rPr>
          <w:rFonts w:cstheme="minorHAnsi"/>
          <w:iCs/>
          <w:sz w:val="24"/>
          <w:szCs w:val="24"/>
        </w:rPr>
        <w:t>can be Emeritus, Honorary, or Master Harvesters.  The latter two</w:t>
      </w:r>
      <w:r w:rsidR="00431FBB" w:rsidRPr="00872E1B">
        <w:rPr>
          <w:rFonts w:cstheme="minorHAnsi"/>
          <w:iCs/>
          <w:sz w:val="24"/>
          <w:szCs w:val="24"/>
        </w:rPr>
        <w:t xml:space="preserve"> </w:t>
      </w:r>
      <w:r w:rsidR="000E04FE" w:rsidRPr="00872E1B">
        <w:rPr>
          <w:rFonts w:cstheme="minorHAnsi"/>
          <w:iCs/>
          <w:sz w:val="24"/>
          <w:szCs w:val="24"/>
        </w:rPr>
        <w:t xml:space="preserve">designations, </w:t>
      </w:r>
      <w:r w:rsidR="00CE021D" w:rsidRPr="00872E1B">
        <w:rPr>
          <w:rFonts w:cstheme="minorHAnsi"/>
          <w:iCs/>
          <w:sz w:val="24"/>
          <w:szCs w:val="24"/>
        </w:rPr>
        <w:t>Honorary and Master Harvesters, are locally created and not a recognized class by the Texas Master Gardeners.  Categories and classes requirements are delineated below.</w:t>
      </w:r>
    </w:p>
    <w:p w14:paraId="02F26A93" w14:textId="77777777" w:rsidR="008A13BA" w:rsidRPr="001C2592" w:rsidRDefault="008A13BA" w:rsidP="008A13BA">
      <w:pPr>
        <w:rPr>
          <w:rFonts w:cstheme="minorHAnsi"/>
          <w:sz w:val="24"/>
          <w:szCs w:val="24"/>
          <w:highlight w:val="yellow"/>
        </w:rPr>
      </w:pPr>
      <w:bookmarkStart w:id="17" w:name="_Hlk67316492"/>
      <w:r w:rsidRPr="001C2592">
        <w:rPr>
          <w:rFonts w:cstheme="minorHAnsi"/>
          <w:b/>
          <w:sz w:val="24"/>
          <w:szCs w:val="24"/>
          <w:highlight w:val="yellow"/>
        </w:rPr>
        <w:lastRenderedPageBreak/>
        <w:t>Student</w:t>
      </w:r>
      <w:r w:rsidRPr="001C2592">
        <w:rPr>
          <w:rFonts w:cstheme="minorHAnsi"/>
          <w:sz w:val="24"/>
          <w:szCs w:val="24"/>
          <w:highlight w:val="yellow"/>
        </w:rPr>
        <w:t xml:space="preserve"> – </w:t>
      </w:r>
      <w:r w:rsidR="006E2F03" w:rsidRPr="001C2592">
        <w:rPr>
          <w:rFonts w:cstheme="minorHAnsi"/>
          <w:sz w:val="24"/>
          <w:szCs w:val="24"/>
          <w:highlight w:val="yellow"/>
        </w:rPr>
        <w:t xml:space="preserve">are candidates who have enrolled, paid their registration fee, </w:t>
      </w:r>
      <w:r w:rsidR="00431FBB" w:rsidRPr="001C2592">
        <w:rPr>
          <w:rFonts w:cstheme="minorHAnsi"/>
          <w:sz w:val="24"/>
          <w:szCs w:val="24"/>
          <w:highlight w:val="yellow"/>
        </w:rPr>
        <w:t>submitted,</w:t>
      </w:r>
      <w:r w:rsidR="006E2F03" w:rsidRPr="001C2592">
        <w:rPr>
          <w:rFonts w:cstheme="minorHAnsi"/>
          <w:sz w:val="24"/>
          <w:szCs w:val="24"/>
          <w:highlight w:val="yellow"/>
        </w:rPr>
        <w:t xml:space="preserve"> and received an acceptable background check, completed the Texas Master Gardener Volunteer </w:t>
      </w:r>
      <w:r w:rsidR="00431FBB" w:rsidRPr="001C2592">
        <w:rPr>
          <w:rFonts w:cstheme="minorHAnsi"/>
          <w:sz w:val="24"/>
          <w:szCs w:val="24"/>
          <w:highlight w:val="yellow"/>
        </w:rPr>
        <w:t>Agreement,</w:t>
      </w:r>
      <w:r w:rsidR="006E2F03" w:rsidRPr="001C2592">
        <w:rPr>
          <w:rFonts w:cstheme="minorHAnsi"/>
          <w:sz w:val="24"/>
          <w:szCs w:val="24"/>
          <w:highlight w:val="yellow"/>
        </w:rPr>
        <w:t xml:space="preserve"> and are enrolled </w:t>
      </w:r>
      <w:r w:rsidR="00BC484F" w:rsidRPr="001C2592">
        <w:rPr>
          <w:rFonts w:cstheme="minorHAnsi"/>
          <w:sz w:val="24"/>
          <w:szCs w:val="24"/>
          <w:highlight w:val="yellow"/>
        </w:rPr>
        <w:t>but have not begun</w:t>
      </w:r>
      <w:r w:rsidR="006E2F03" w:rsidRPr="001C2592">
        <w:rPr>
          <w:rFonts w:cstheme="minorHAnsi"/>
          <w:sz w:val="24"/>
          <w:szCs w:val="24"/>
          <w:highlight w:val="yellow"/>
        </w:rPr>
        <w:t xml:space="preserve"> taking the course.</w:t>
      </w:r>
    </w:p>
    <w:p w14:paraId="28EF2B7F" w14:textId="77777777" w:rsidR="008A13BA" w:rsidRPr="001C2592" w:rsidRDefault="008A13BA" w:rsidP="008A13BA">
      <w:pPr>
        <w:rPr>
          <w:rFonts w:cstheme="minorHAnsi"/>
          <w:sz w:val="24"/>
          <w:szCs w:val="24"/>
          <w:highlight w:val="yellow"/>
        </w:rPr>
      </w:pPr>
      <w:r w:rsidRPr="001C2592">
        <w:rPr>
          <w:rFonts w:cstheme="minorHAnsi"/>
          <w:b/>
          <w:sz w:val="24"/>
          <w:szCs w:val="24"/>
          <w:highlight w:val="yellow"/>
        </w:rPr>
        <w:t>Intern</w:t>
      </w:r>
      <w:r w:rsidRPr="001C2592">
        <w:rPr>
          <w:rFonts w:cstheme="minorHAnsi"/>
          <w:sz w:val="24"/>
          <w:szCs w:val="24"/>
          <w:highlight w:val="yellow"/>
        </w:rPr>
        <w:t xml:space="preserve"> – </w:t>
      </w:r>
      <w:r w:rsidR="00BC484F" w:rsidRPr="001C2592">
        <w:rPr>
          <w:rFonts w:cstheme="minorHAnsi"/>
          <w:sz w:val="24"/>
          <w:szCs w:val="24"/>
          <w:highlight w:val="yellow"/>
        </w:rPr>
        <w:t xml:space="preserve">once a </w:t>
      </w:r>
      <w:proofErr w:type="gramStart"/>
      <w:r w:rsidR="00BC484F" w:rsidRPr="001C2592">
        <w:rPr>
          <w:rFonts w:cstheme="minorHAnsi"/>
          <w:sz w:val="24"/>
          <w:szCs w:val="24"/>
          <w:highlight w:val="yellow"/>
        </w:rPr>
        <w:t>Student</w:t>
      </w:r>
      <w:proofErr w:type="gramEnd"/>
      <w:r w:rsidR="00BC484F" w:rsidRPr="001C2592">
        <w:rPr>
          <w:rFonts w:cstheme="minorHAnsi"/>
          <w:sz w:val="24"/>
          <w:szCs w:val="24"/>
          <w:highlight w:val="yellow"/>
        </w:rPr>
        <w:t xml:space="preserve"> begins taking the Texas Master Gardener Course, they are considered Interns.</w:t>
      </w:r>
    </w:p>
    <w:p w14:paraId="7A64736A" w14:textId="77777777" w:rsidR="008A13BA" w:rsidRPr="001C2592" w:rsidRDefault="008A13BA" w:rsidP="008A13BA">
      <w:pPr>
        <w:rPr>
          <w:rFonts w:cstheme="minorHAnsi"/>
          <w:sz w:val="24"/>
          <w:szCs w:val="24"/>
          <w:highlight w:val="yellow"/>
        </w:rPr>
      </w:pPr>
      <w:r w:rsidRPr="001C2592">
        <w:rPr>
          <w:rFonts w:cstheme="minorHAnsi"/>
          <w:b/>
          <w:sz w:val="24"/>
          <w:szCs w:val="24"/>
          <w:highlight w:val="yellow"/>
        </w:rPr>
        <w:t xml:space="preserve">Intern Master </w:t>
      </w:r>
      <w:r w:rsidR="003D1FF2" w:rsidRPr="001C2592">
        <w:rPr>
          <w:rFonts w:cstheme="minorHAnsi"/>
          <w:b/>
          <w:sz w:val="24"/>
          <w:szCs w:val="24"/>
          <w:highlight w:val="yellow"/>
        </w:rPr>
        <w:t>Gardener</w:t>
      </w:r>
      <w:r w:rsidR="003D1FF2" w:rsidRPr="001C2592">
        <w:rPr>
          <w:rFonts w:cstheme="minorHAnsi"/>
          <w:sz w:val="24"/>
          <w:szCs w:val="24"/>
          <w:highlight w:val="yellow"/>
        </w:rPr>
        <w:t xml:space="preserve"> </w:t>
      </w:r>
      <w:r w:rsidR="00BC484F" w:rsidRPr="001C2592">
        <w:rPr>
          <w:rFonts w:cstheme="minorHAnsi"/>
          <w:sz w:val="24"/>
          <w:szCs w:val="24"/>
          <w:highlight w:val="yellow"/>
        </w:rPr>
        <w:t>– an Intern</w:t>
      </w:r>
      <w:r w:rsidR="009042D3" w:rsidRPr="001C2592">
        <w:rPr>
          <w:rFonts w:cstheme="minorHAnsi"/>
          <w:sz w:val="24"/>
          <w:szCs w:val="24"/>
          <w:highlight w:val="yellow"/>
        </w:rPr>
        <w:t xml:space="preserve"> gains the title of </w:t>
      </w:r>
      <w:r w:rsidR="009042D3" w:rsidRPr="001C2592">
        <w:rPr>
          <w:rFonts w:cstheme="minorHAnsi"/>
          <w:b/>
          <w:sz w:val="24"/>
          <w:szCs w:val="24"/>
          <w:highlight w:val="yellow"/>
        </w:rPr>
        <w:t>Master Gardener Intern</w:t>
      </w:r>
      <w:r w:rsidR="009042D3" w:rsidRPr="001C2592">
        <w:rPr>
          <w:rFonts w:cstheme="minorHAnsi"/>
          <w:sz w:val="24"/>
          <w:szCs w:val="24"/>
          <w:highlight w:val="yellow"/>
        </w:rPr>
        <w:t xml:space="preserve"> once they have completed the classroom instruction and has passed the final exam. </w:t>
      </w:r>
    </w:p>
    <w:p w14:paraId="7AAC96E6" w14:textId="31159335" w:rsidR="008A13BA" w:rsidRPr="00872E1B" w:rsidRDefault="008A13BA" w:rsidP="008A13BA">
      <w:pPr>
        <w:rPr>
          <w:rFonts w:cstheme="minorHAnsi"/>
          <w:sz w:val="24"/>
          <w:szCs w:val="24"/>
        </w:rPr>
      </w:pPr>
      <w:r w:rsidRPr="001C2592">
        <w:rPr>
          <w:rFonts w:cstheme="minorHAnsi"/>
          <w:b/>
          <w:sz w:val="24"/>
          <w:szCs w:val="24"/>
          <w:highlight w:val="yellow"/>
        </w:rPr>
        <w:t xml:space="preserve">Certified </w:t>
      </w:r>
      <w:r w:rsidR="003D1FF2" w:rsidRPr="001C2592">
        <w:rPr>
          <w:rFonts w:cstheme="minorHAnsi"/>
          <w:b/>
          <w:sz w:val="24"/>
          <w:szCs w:val="24"/>
          <w:highlight w:val="yellow"/>
        </w:rPr>
        <w:t>Member</w:t>
      </w:r>
      <w:r w:rsidR="003D1FF2" w:rsidRPr="001C2592">
        <w:rPr>
          <w:rFonts w:cstheme="minorHAnsi"/>
          <w:sz w:val="24"/>
          <w:szCs w:val="24"/>
          <w:highlight w:val="yellow"/>
        </w:rPr>
        <w:t xml:space="preserve"> –</w:t>
      </w:r>
      <w:r w:rsidRPr="001C2592">
        <w:rPr>
          <w:rFonts w:cstheme="minorHAnsi"/>
          <w:sz w:val="24"/>
          <w:szCs w:val="24"/>
          <w:highlight w:val="yellow"/>
        </w:rPr>
        <w:t xml:space="preserve"> </w:t>
      </w:r>
      <w:r w:rsidR="00F8183E" w:rsidRPr="001C2592">
        <w:rPr>
          <w:rFonts w:cstheme="minorHAnsi"/>
          <w:sz w:val="24"/>
          <w:szCs w:val="24"/>
          <w:highlight w:val="yellow"/>
        </w:rPr>
        <w:t xml:space="preserve">are those members who have a current background check (renewed every three years), submitted their Texas Volunteer Agreement Form annually, paid their annual </w:t>
      </w:r>
      <w:proofErr w:type="gramStart"/>
      <w:r w:rsidR="00F8183E" w:rsidRPr="001C2592">
        <w:rPr>
          <w:rFonts w:cstheme="minorHAnsi"/>
          <w:sz w:val="24"/>
          <w:szCs w:val="24"/>
          <w:highlight w:val="yellow"/>
        </w:rPr>
        <w:t>dues</w:t>
      </w:r>
      <w:proofErr w:type="gramEnd"/>
      <w:r w:rsidR="00F8183E" w:rsidRPr="001C2592">
        <w:rPr>
          <w:rFonts w:cstheme="minorHAnsi"/>
          <w:sz w:val="24"/>
          <w:szCs w:val="24"/>
          <w:highlight w:val="yellow"/>
        </w:rPr>
        <w:t xml:space="preserve"> and completed the required </w:t>
      </w:r>
      <w:r w:rsidR="000E04FE" w:rsidRPr="001C2592">
        <w:rPr>
          <w:rFonts w:cstheme="minorHAnsi"/>
          <w:sz w:val="24"/>
          <w:szCs w:val="24"/>
          <w:highlight w:val="yellow"/>
        </w:rPr>
        <w:t xml:space="preserve">30 </w:t>
      </w:r>
      <w:r w:rsidR="00F8183E" w:rsidRPr="001C2592">
        <w:rPr>
          <w:rFonts w:cstheme="minorHAnsi"/>
          <w:sz w:val="24"/>
          <w:szCs w:val="24"/>
          <w:highlight w:val="yellow"/>
        </w:rPr>
        <w:t xml:space="preserve">volunteer and </w:t>
      </w:r>
      <w:r w:rsidR="001C2592">
        <w:rPr>
          <w:rFonts w:cstheme="minorHAnsi"/>
          <w:sz w:val="24"/>
          <w:szCs w:val="24"/>
          <w:highlight w:val="yellow"/>
        </w:rPr>
        <w:t>12</w:t>
      </w:r>
      <w:r w:rsidR="000E04FE" w:rsidRPr="001C2592">
        <w:rPr>
          <w:rFonts w:cstheme="minorHAnsi"/>
          <w:sz w:val="24"/>
          <w:szCs w:val="24"/>
          <w:highlight w:val="yellow"/>
        </w:rPr>
        <w:t xml:space="preserve"> </w:t>
      </w:r>
      <w:r w:rsidR="00F8183E" w:rsidRPr="001C2592">
        <w:rPr>
          <w:rFonts w:cstheme="minorHAnsi"/>
          <w:sz w:val="24"/>
          <w:szCs w:val="24"/>
          <w:highlight w:val="yellow"/>
        </w:rPr>
        <w:t>CE hours by the due dates.</w:t>
      </w:r>
    </w:p>
    <w:p w14:paraId="4A25FD40" w14:textId="6369537E" w:rsidR="008A13BA" w:rsidRPr="00872E1B" w:rsidRDefault="008A13BA" w:rsidP="008A13BA">
      <w:pPr>
        <w:rPr>
          <w:rFonts w:cstheme="minorHAnsi"/>
          <w:sz w:val="24"/>
          <w:szCs w:val="24"/>
        </w:rPr>
      </w:pPr>
      <w:r w:rsidRPr="00872E1B">
        <w:rPr>
          <w:rFonts w:cstheme="minorHAnsi"/>
          <w:b/>
          <w:sz w:val="24"/>
          <w:szCs w:val="24"/>
        </w:rPr>
        <w:t xml:space="preserve">Non-Certified </w:t>
      </w:r>
      <w:r w:rsidR="003D1FF2" w:rsidRPr="00872E1B">
        <w:rPr>
          <w:rFonts w:cstheme="minorHAnsi"/>
          <w:b/>
          <w:sz w:val="24"/>
          <w:szCs w:val="24"/>
        </w:rPr>
        <w:t>Member</w:t>
      </w:r>
      <w:r w:rsidR="003D1FF2" w:rsidRPr="00872E1B">
        <w:rPr>
          <w:rFonts w:cstheme="minorHAnsi"/>
          <w:sz w:val="24"/>
          <w:szCs w:val="24"/>
        </w:rPr>
        <w:t xml:space="preserve"> –</w:t>
      </w:r>
      <w:r w:rsidRPr="00872E1B">
        <w:rPr>
          <w:rFonts w:cstheme="minorHAnsi"/>
          <w:sz w:val="24"/>
          <w:szCs w:val="24"/>
        </w:rPr>
        <w:t xml:space="preserve"> </w:t>
      </w:r>
      <w:r w:rsidR="00F8183E" w:rsidRPr="00872E1B">
        <w:rPr>
          <w:rFonts w:cstheme="minorHAnsi"/>
          <w:sz w:val="24"/>
          <w:szCs w:val="24"/>
        </w:rPr>
        <w:t xml:space="preserve">is a member who paid their annual dues but </w:t>
      </w:r>
      <w:r w:rsidR="00F8183E" w:rsidRPr="00872E1B">
        <w:rPr>
          <w:rFonts w:cstheme="minorHAnsi"/>
          <w:b/>
          <w:bCs/>
          <w:sz w:val="24"/>
          <w:szCs w:val="24"/>
        </w:rPr>
        <w:t>has</w:t>
      </w:r>
      <w:r w:rsidR="00F8183E" w:rsidRPr="00872E1B">
        <w:rPr>
          <w:rFonts w:cstheme="minorHAnsi"/>
          <w:sz w:val="24"/>
          <w:szCs w:val="24"/>
        </w:rPr>
        <w:t xml:space="preserve"> </w:t>
      </w:r>
      <w:r w:rsidR="00F8183E" w:rsidRPr="00872E1B">
        <w:rPr>
          <w:rFonts w:cstheme="minorHAnsi"/>
          <w:b/>
          <w:sz w:val="24"/>
          <w:szCs w:val="24"/>
        </w:rPr>
        <w:t xml:space="preserve">not </w:t>
      </w:r>
      <w:r w:rsidR="00F8183E" w:rsidRPr="00872E1B">
        <w:rPr>
          <w:rFonts w:cstheme="minorHAnsi"/>
          <w:sz w:val="24"/>
          <w:szCs w:val="24"/>
        </w:rPr>
        <w:t>complete</w:t>
      </w:r>
      <w:r w:rsidR="000E04FE" w:rsidRPr="00872E1B">
        <w:rPr>
          <w:rFonts w:cstheme="minorHAnsi"/>
          <w:sz w:val="24"/>
          <w:szCs w:val="24"/>
        </w:rPr>
        <w:t>d</w:t>
      </w:r>
      <w:r w:rsidR="00F8183E" w:rsidRPr="00872E1B">
        <w:rPr>
          <w:rFonts w:cstheme="minorHAnsi"/>
          <w:sz w:val="24"/>
          <w:szCs w:val="24"/>
        </w:rPr>
        <w:t xml:space="preserve"> the re-certification requirements (</w:t>
      </w:r>
      <w:r w:rsidR="000E04FE" w:rsidRPr="00872E1B">
        <w:rPr>
          <w:rFonts w:cstheme="minorHAnsi"/>
          <w:sz w:val="24"/>
          <w:szCs w:val="24"/>
        </w:rPr>
        <w:t xml:space="preserve">30 </w:t>
      </w:r>
      <w:r w:rsidR="00F8183E" w:rsidRPr="00872E1B">
        <w:rPr>
          <w:rFonts w:cstheme="minorHAnsi"/>
          <w:sz w:val="24"/>
          <w:szCs w:val="24"/>
        </w:rPr>
        <w:t xml:space="preserve">volunteer service and </w:t>
      </w:r>
      <w:r w:rsidR="000B05F6">
        <w:rPr>
          <w:rFonts w:cstheme="minorHAnsi"/>
          <w:sz w:val="24"/>
          <w:szCs w:val="24"/>
        </w:rPr>
        <w:t>12</w:t>
      </w:r>
      <w:r w:rsidR="000E04FE" w:rsidRPr="00872E1B">
        <w:rPr>
          <w:rFonts w:cstheme="minorHAnsi"/>
          <w:sz w:val="24"/>
          <w:szCs w:val="24"/>
        </w:rPr>
        <w:t xml:space="preserve"> </w:t>
      </w:r>
      <w:r w:rsidR="00F8183E" w:rsidRPr="00872E1B">
        <w:rPr>
          <w:rFonts w:cstheme="minorHAnsi"/>
          <w:sz w:val="24"/>
          <w:szCs w:val="24"/>
        </w:rPr>
        <w:t xml:space="preserve">CE hours) for the previous year.  They may attend monthly meetings and receive the monthly newsletter but are </w:t>
      </w:r>
      <w:r w:rsidR="00F8183E" w:rsidRPr="00872E1B">
        <w:rPr>
          <w:rFonts w:cstheme="minorHAnsi"/>
          <w:b/>
          <w:sz w:val="24"/>
          <w:szCs w:val="24"/>
        </w:rPr>
        <w:t>not</w:t>
      </w:r>
      <w:r w:rsidR="00F8183E" w:rsidRPr="00872E1B">
        <w:rPr>
          <w:rFonts w:cstheme="minorHAnsi"/>
          <w:sz w:val="24"/>
          <w:szCs w:val="24"/>
        </w:rPr>
        <w:t xml:space="preserve"> eligible to vote or hold office.  Their years of service while uncertified will not be counted toward tenure</w:t>
      </w:r>
      <w:bookmarkEnd w:id="17"/>
      <w:r w:rsidR="00F8183E" w:rsidRPr="00872E1B">
        <w:rPr>
          <w:rFonts w:cstheme="minorHAnsi"/>
          <w:sz w:val="24"/>
          <w:szCs w:val="24"/>
        </w:rPr>
        <w:t>.</w:t>
      </w:r>
    </w:p>
    <w:p w14:paraId="2E71584B" w14:textId="77777777" w:rsidR="003D1FF2" w:rsidRPr="00872E1B" w:rsidRDefault="003D1FF2" w:rsidP="003D1FF2">
      <w:pPr>
        <w:rPr>
          <w:rFonts w:cstheme="minorHAnsi"/>
          <w:sz w:val="24"/>
          <w:szCs w:val="24"/>
        </w:rPr>
      </w:pPr>
      <w:r w:rsidRPr="00872E1B">
        <w:rPr>
          <w:rFonts w:cstheme="minorHAnsi"/>
          <w:b/>
          <w:sz w:val="24"/>
          <w:szCs w:val="24"/>
        </w:rPr>
        <w:t>Emeritus</w:t>
      </w:r>
      <w:r w:rsidR="000E04FE" w:rsidRPr="00872E1B">
        <w:rPr>
          <w:rFonts w:cstheme="minorHAnsi"/>
          <w:b/>
          <w:sz w:val="24"/>
          <w:szCs w:val="24"/>
        </w:rPr>
        <w:t xml:space="preserve">(A) </w:t>
      </w:r>
      <w:r w:rsidRPr="00872E1B">
        <w:rPr>
          <w:rFonts w:cstheme="minorHAnsi"/>
          <w:b/>
          <w:sz w:val="24"/>
          <w:szCs w:val="24"/>
        </w:rPr>
        <w:t>Member</w:t>
      </w:r>
      <w:r w:rsidRPr="00872E1B">
        <w:rPr>
          <w:rFonts w:cstheme="minorHAnsi"/>
          <w:sz w:val="24"/>
          <w:szCs w:val="24"/>
        </w:rPr>
        <w:t xml:space="preserve"> –</w:t>
      </w:r>
      <w:r w:rsidR="00F8183E" w:rsidRPr="00872E1B">
        <w:rPr>
          <w:rFonts w:cstheme="minorHAnsi"/>
          <w:sz w:val="24"/>
          <w:szCs w:val="24"/>
        </w:rPr>
        <w:t xml:space="preserve"> is an honorary title authorized by the Texas Master Gardeners regulations that may bestowed by the local Chapter on any Master Gardener who is permanently retiring as an active Master Gardener and who has served Texas AgriLife Extension with distinction.  </w:t>
      </w:r>
      <w:r w:rsidR="00F8183E" w:rsidRPr="00872E1B">
        <w:rPr>
          <w:rFonts w:cstheme="minorHAnsi"/>
          <w:bCs/>
          <w:iCs/>
          <w:sz w:val="24"/>
          <w:szCs w:val="24"/>
        </w:rPr>
        <w:t>Emeritus (a) may serve as an invited advisor to County Master Gardener programs only.</w:t>
      </w:r>
      <w:r w:rsidR="000225C7" w:rsidRPr="00872E1B">
        <w:rPr>
          <w:rFonts w:cstheme="minorHAnsi"/>
          <w:bCs/>
          <w:iCs/>
          <w:sz w:val="24"/>
          <w:szCs w:val="24"/>
        </w:rPr>
        <w:t xml:space="preserve">  They cannot vote or hold office.</w:t>
      </w:r>
      <w:r w:rsidR="006944E9" w:rsidRPr="00872E1B">
        <w:rPr>
          <w:rFonts w:cstheme="minorHAnsi"/>
          <w:bCs/>
          <w:iCs/>
          <w:sz w:val="24"/>
          <w:szCs w:val="24"/>
        </w:rPr>
        <w:t xml:space="preserve">  Their membership status will be changed in all databased to signify their Emeritus membership.</w:t>
      </w:r>
    </w:p>
    <w:p w14:paraId="4D54F921" w14:textId="77777777" w:rsidR="000E04FE" w:rsidRPr="00872E1B" w:rsidRDefault="003D1FF2" w:rsidP="000E04FE">
      <w:pPr>
        <w:rPr>
          <w:rFonts w:cstheme="minorHAnsi"/>
          <w:sz w:val="24"/>
          <w:szCs w:val="24"/>
        </w:rPr>
      </w:pPr>
      <w:r w:rsidRPr="00872E1B">
        <w:rPr>
          <w:rFonts w:cstheme="minorHAnsi"/>
          <w:b/>
          <w:sz w:val="24"/>
          <w:szCs w:val="24"/>
        </w:rPr>
        <w:t>Master Harvester</w:t>
      </w:r>
      <w:r w:rsidRPr="00872E1B">
        <w:rPr>
          <w:rFonts w:cstheme="minorHAnsi"/>
          <w:sz w:val="24"/>
          <w:szCs w:val="24"/>
        </w:rPr>
        <w:t xml:space="preserve"> – </w:t>
      </w:r>
      <w:r w:rsidR="000E04FE" w:rsidRPr="00872E1B">
        <w:rPr>
          <w:rFonts w:cstheme="minorHAnsi"/>
          <w:sz w:val="24"/>
          <w:szCs w:val="24"/>
        </w:rPr>
        <w:t xml:space="preserve">As a Master Harvester the member is non-certified, does not pay dues. need not turn in </w:t>
      </w:r>
      <w:r w:rsidR="00431FBB" w:rsidRPr="00872E1B">
        <w:rPr>
          <w:rFonts w:cstheme="minorHAnsi"/>
          <w:sz w:val="24"/>
          <w:szCs w:val="24"/>
        </w:rPr>
        <w:t>hours but</w:t>
      </w:r>
      <w:r w:rsidR="000E04FE" w:rsidRPr="00872E1B">
        <w:rPr>
          <w:rFonts w:cstheme="minorHAnsi"/>
          <w:sz w:val="24"/>
          <w:szCs w:val="24"/>
        </w:rPr>
        <w:t xml:space="preserve"> may if they so choose.  They are encouraged to participate in NMG educational trips at their own </w:t>
      </w:r>
      <w:r w:rsidR="00431FBB" w:rsidRPr="00872E1B">
        <w:rPr>
          <w:rFonts w:cstheme="minorHAnsi"/>
          <w:sz w:val="24"/>
          <w:szCs w:val="24"/>
        </w:rPr>
        <w:t>expense,</w:t>
      </w:r>
      <w:r w:rsidR="000E04FE" w:rsidRPr="00872E1B">
        <w:rPr>
          <w:rFonts w:cstheme="minorHAnsi"/>
          <w:sz w:val="24"/>
          <w:szCs w:val="24"/>
        </w:rPr>
        <w:t xml:space="preserve"> parties, awards ceremonies.  Master </w:t>
      </w:r>
      <w:r w:rsidR="00431FBB" w:rsidRPr="00872E1B">
        <w:rPr>
          <w:rFonts w:cstheme="minorHAnsi"/>
          <w:sz w:val="24"/>
          <w:szCs w:val="24"/>
        </w:rPr>
        <w:t>Harvesters</w:t>
      </w:r>
      <w:r w:rsidR="000E04FE" w:rsidRPr="00872E1B">
        <w:rPr>
          <w:rFonts w:cstheme="minorHAnsi"/>
          <w:sz w:val="24"/>
          <w:szCs w:val="24"/>
        </w:rPr>
        <w:t xml:space="preserve"> do not have voting privileges and may not hold an office, or chair any committee, project, or event.  They can participate as Advisors only.</w:t>
      </w:r>
    </w:p>
    <w:p w14:paraId="4FE6568E" w14:textId="77777777" w:rsidR="003D1FF2" w:rsidRPr="00872E1B" w:rsidRDefault="003D1FF2" w:rsidP="003D1FF2">
      <w:pPr>
        <w:rPr>
          <w:rFonts w:cstheme="minorHAnsi"/>
          <w:sz w:val="24"/>
          <w:szCs w:val="24"/>
        </w:rPr>
      </w:pPr>
      <w:r w:rsidRPr="00872E1B">
        <w:rPr>
          <w:rFonts w:cstheme="minorHAnsi"/>
          <w:b/>
          <w:sz w:val="24"/>
          <w:szCs w:val="24"/>
        </w:rPr>
        <w:t>Honorary Member</w:t>
      </w:r>
      <w:r w:rsidRPr="00872E1B">
        <w:rPr>
          <w:rFonts w:cstheme="minorHAnsi"/>
          <w:sz w:val="24"/>
          <w:szCs w:val="24"/>
        </w:rPr>
        <w:t xml:space="preserve"> – </w:t>
      </w:r>
      <w:r w:rsidR="00A950E9" w:rsidRPr="00872E1B">
        <w:rPr>
          <w:rFonts w:cstheme="minorHAnsi"/>
          <w:sz w:val="24"/>
          <w:szCs w:val="24"/>
        </w:rPr>
        <w:t>is a locally created membership title that can be awarded to a</w:t>
      </w:r>
      <w:r w:rsidR="0022391E" w:rsidRPr="00872E1B">
        <w:rPr>
          <w:rFonts w:cstheme="minorHAnsi"/>
          <w:sz w:val="24"/>
          <w:szCs w:val="24"/>
        </w:rPr>
        <w:t>n</w:t>
      </w:r>
      <w:r w:rsidR="00A950E9" w:rsidRPr="00872E1B">
        <w:rPr>
          <w:rFonts w:cstheme="minorHAnsi"/>
          <w:sz w:val="24"/>
          <w:szCs w:val="24"/>
        </w:rPr>
        <w:t xml:space="preserve"> individual </w:t>
      </w:r>
      <w:r w:rsidR="0022391E" w:rsidRPr="00872E1B">
        <w:rPr>
          <w:rFonts w:cstheme="minorHAnsi"/>
          <w:sz w:val="24"/>
          <w:szCs w:val="24"/>
        </w:rPr>
        <w:t>(non-NMG member)</w:t>
      </w:r>
      <w:r w:rsidR="00A950E9" w:rsidRPr="00872E1B">
        <w:rPr>
          <w:rFonts w:cstheme="minorHAnsi"/>
          <w:sz w:val="24"/>
          <w:szCs w:val="24"/>
        </w:rPr>
        <w:t xml:space="preserve"> based upon a community stewardship and recognition of long and exemplary service to the NMG, Inc.</w:t>
      </w:r>
    </w:p>
    <w:p w14:paraId="5293712F" w14:textId="77777777" w:rsidR="00446554" w:rsidRPr="00872E1B" w:rsidRDefault="003D1FF2" w:rsidP="00446554">
      <w:pPr>
        <w:rPr>
          <w:rFonts w:cstheme="minorHAnsi"/>
          <w:sz w:val="24"/>
          <w:szCs w:val="24"/>
        </w:rPr>
      </w:pPr>
      <w:r w:rsidRPr="000B05F6">
        <w:rPr>
          <w:rFonts w:cstheme="minorHAnsi"/>
          <w:b/>
          <w:sz w:val="24"/>
          <w:szCs w:val="24"/>
          <w:highlight w:val="yellow"/>
        </w:rPr>
        <w:t>Leave of Absence</w:t>
      </w:r>
      <w:r w:rsidRPr="000B05F6">
        <w:rPr>
          <w:rFonts w:cstheme="minorHAnsi"/>
          <w:sz w:val="24"/>
          <w:szCs w:val="24"/>
          <w:highlight w:val="yellow"/>
        </w:rPr>
        <w:t xml:space="preserve"> – </w:t>
      </w:r>
      <w:r w:rsidR="00446554" w:rsidRPr="000B05F6">
        <w:rPr>
          <w:rFonts w:cstheme="minorHAnsi"/>
          <w:sz w:val="24"/>
          <w:szCs w:val="24"/>
          <w:highlight w:val="yellow"/>
        </w:rPr>
        <w:t xml:space="preserve">is a NMG who unable to fulfill the requirements to obtain or maintain certification due to illness, illness in the family, or other personal situations.  A leave of absence may be granted by the horticulture agent for one (1) year and will be re-evaluated by the current president and Hours Coordinator at the end of that calendar year.  While no penalty is levied for not turning in hours, the </w:t>
      </w:r>
      <w:r w:rsidR="00446554" w:rsidRPr="000B05F6">
        <w:rPr>
          <w:rFonts w:cstheme="minorHAnsi"/>
          <w:b/>
          <w:sz w:val="24"/>
          <w:szCs w:val="24"/>
          <w:highlight w:val="yellow"/>
        </w:rPr>
        <w:t>member is still required to pay dues</w:t>
      </w:r>
      <w:r w:rsidR="00446554" w:rsidRPr="000B05F6">
        <w:rPr>
          <w:rFonts w:cstheme="minorHAnsi"/>
          <w:sz w:val="24"/>
          <w:szCs w:val="24"/>
          <w:highlight w:val="yellow"/>
        </w:rPr>
        <w:t xml:space="preserve"> to cover background checks and state dues</w:t>
      </w:r>
      <w:bookmarkStart w:id="18" w:name="_Hlk59525276"/>
      <w:r w:rsidR="00446554" w:rsidRPr="000B05F6">
        <w:rPr>
          <w:rFonts w:cstheme="minorHAnsi"/>
          <w:sz w:val="24"/>
          <w:szCs w:val="24"/>
          <w:highlight w:val="yellow"/>
        </w:rPr>
        <w:t>.   A leave of absence will not be extended to students during the class training period.  An Intern may be considered for a leave of absence after completing all class work and the final exam but having not completed the volunteer service requirement.</w:t>
      </w:r>
      <w:bookmarkEnd w:id="18"/>
    </w:p>
    <w:p w14:paraId="7D69EB9E" w14:textId="38EE411A" w:rsidR="003D1FF2" w:rsidRPr="00872E1B" w:rsidRDefault="00130FDB" w:rsidP="003D1FF2">
      <w:pPr>
        <w:rPr>
          <w:rFonts w:cstheme="minorHAnsi"/>
          <w:sz w:val="24"/>
          <w:szCs w:val="24"/>
        </w:rPr>
      </w:pPr>
      <w:r w:rsidRPr="000B05F6">
        <w:rPr>
          <w:rFonts w:cstheme="minorHAnsi"/>
          <w:b/>
          <w:sz w:val="24"/>
          <w:szCs w:val="24"/>
          <w:highlight w:val="yellow"/>
        </w:rPr>
        <w:t>Termination</w:t>
      </w:r>
      <w:r w:rsidRPr="000B05F6">
        <w:rPr>
          <w:rFonts w:cstheme="minorHAnsi"/>
          <w:sz w:val="24"/>
          <w:szCs w:val="24"/>
          <w:highlight w:val="yellow"/>
        </w:rPr>
        <w:t xml:space="preserve"> – </w:t>
      </w:r>
      <w:r w:rsidR="00DF57BA" w:rsidRPr="000B05F6">
        <w:rPr>
          <w:rFonts w:cstheme="minorHAnsi"/>
          <w:sz w:val="24"/>
          <w:szCs w:val="24"/>
          <w:highlight w:val="yellow"/>
        </w:rPr>
        <w:t xml:space="preserve">is </w:t>
      </w:r>
      <w:r w:rsidRPr="000B05F6">
        <w:rPr>
          <w:rFonts w:cstheme="minorHAnsi"/>
          <w:sz w:val="24"/>
          <w:szCs w:val="24"/>
          <w:highlight w:val="yellow"/>
        </w:rPr>
        <w:t xml:space="preserve">the forfeiture of </w:t>
      </w:r>
      <w:r w:rsidR="00AD44B5" w:rsidRPr="000B05F6">
        <w:rPr>
          <w:rFonts w:cstheme="minorHAnsi"/>
          <w:sz w:val="24"/>
          <w:szCs w:val="24"/>
          <w:highlight w:val="yellow"/>
        </w:rPr>
        <w:t xml:space="preserve">NMG </w:t>
      </w:r>
      <w:r w:rsidRPr="000B05F6">
        <w:rPr>
          <w:rFonts w:cstheme="minorHAnsi"/>
          <w:sz w:val="24"/>
          <w:szCs w:val="24"/>
          <w:highlight w:val="yellow"/>
        </w:rPr>
        <w:t xml:space="preserve">membership </w:t>
      </w:r>
      <w:r w:rsidR="00DF57BA" w:rsidRPr="000B05F6">
        <w:rPr>
          <w:rFonts w:cstheme="minorHAnsi"/>
          <w:sz w:val="24"/>
          <w:szCs w:val="24"/>
          <w:highlight w:val="yellow"/>
        </w:rPr>
        <w:t xml:space="preserve">(See Page </w:t>
      </w:r>
      <w:r w:rsidR="00AD44B5" w:rsidRPr="000B05F6">
        <w:rPr>
          <w:rFonts w:cstheme="minorHAnsi"/>
          <w:sz w:val="24"/>
          <w:szCs w:val="24"/>
          <w:highlight w:val="yellow"/>
        </w:rPr>
        <w:t>5</w:t>
      </w:r>
      <w:r w:rsidR="00DF57BA" w:rsidRPr="000B05F6">
        <w:rPr>
          <w:rFonts w:cstheme="minorHAnsi"/>
          <w:sz w:val="24"/>
          <w:szCs w:val="24"/>
          <w:highlight w:val="yellow"/>
        </w:rPr>
        <w:t xml:space="preserve"> Termination of Membership)</w:t>
      </w:r>
      <w:r w:rsidRPr="000B05F6">
        <w:rPr>
          <w:rFonts w:cstheme="minorHAnsi"/>
          <w:sz w:val="24"/>
          <w:szCs w:val="24"/>
          <w:highlight w:val="yellow"/>
        </w:rPr>
        <w:t>.</w:t>
      </w:r>
    </w:p>
    <w:p w14:paraId="6380FA8B" w14:textId="77777777" w:rsidR="003D1FF2" w:rsidRPr="000B05F6" w:rsidRDefault="003D1FF2" w:rsidP="003D1FF2">
      <w:pPr>
        <w:rPr>
          <w:rFonts w:cstheme="minorHAnsi"/>
          <w:sz w:val="24"/>
          <w:szCs w:val="24"/>
          <w:highlight w:val="yellow"/>
        </w:rPr>
      </w:pPr>
      <w:r w:rsidRPr="000B05F6">
        <w:rPr>
          <w:rFonts w:cstheme="minorHAnsi"/>
          <w:b/>
          <w:sz w:val="24"/>
          <w:szCs w:val="24"/>
          <w:highlight w:val="yellow"/>
        </w:rPr>
        <w:t xml:space="preserve">VMS </w:t>
      </w:r>
      <w:r w:rsidRPr="000B05F6">
        <w:rPr>
          <w:rFonts w:cstheme="minorHAnsi"/>
          <w:sz w:val="24"/>
          <w:szCs w:val="24"/>
          <w:highlight w:val="yellow"/>
        </w:rPr>
        <w:t xml:space="preserve">– </w:t>
      </w:r>
      <w:r w:rsidR="00FF39EE" w:rsidRPr="000B05F6">
        <w:rPr>
          <w:rFonts w:cstheme="minorHAnsi"/>
          <w:sz w:val="24"/>
          <w:szCs w:val="24"/>
          <w:highlight w:val="yellow"/>
        </w:rPr>
        <w:t>Volunteer Management System is a Texas A&amp;M AgriLife online software program for managing membership, member volunteer and continuing education hours, calendars events, document and newsletter, and projects for the Master Gardener organization.</w:t>
      </w:r>
    </w:p>
    <w:p w14:paraId="661880EF" w14:textId="77777777" w:rsidR="005B0F89" w:rsidRPr="000B05F6" w:rsidRDefault="000E56BB" w:rsidP="005B0F89">
      <w:pPr>
        <w:rPr>
          <w:rFonts w:cstheme="minorHAnsi"/>
          <w:sz w:val="24"/>
          <w:szCs w:val="24"/>
          <w:highlight w:val="yellow"/>
        </w:rPr>
      </w:pPr>
      <w:r w:rsidRPr="000B05F6">
        <w:rPr>
          <w:rFonts w:cstheme="minorHAnsi"/>
          <w:b/>
          <w:sz w:val="24"/>
          <w:szCs w:val="24"/>
          <w:highlight w:val="yellow"/>
        </w:rPr>
        <w:lastRenderedPageBreak/>
        <w:t xml:space="preserve">VMS </w:t>
      </w:r>
      <w:r w:rsidR="005B0F89" w:rsidRPr="000B05F6">
        <w:rPr>
          <w:rFonts w:cstheme="minorHAnsi"/>
          <w:b/>
          <w:sz w:val="24"/>
          <w:szCs w:val="24"/>
          <w:highlight w:val="yellow"/>
        </w:rPr>
        <w:t>Coordinator</w:t>
      </w:r>
      <w:r w:rsidR="005B0F89" w:rsidRPr="000B05F6">
        <w:rPr>
          <w:rFonts w:cstheme="minorHAnsi"/>
          <w:sz w:val="24"/>
          <w:szCs w:val="24"/>
          <w:highlight w:val="yellow"/>
        </w:rPr>
        <w:t xml:space="preserve"> – </w:t>
      </w:r>
      <w:r w:rsidR="00FF39EE" w:rsidRPr="000B05F6">
        <w:rPr>
          <w:rFonts w:cstheme="minorHAnsi"/>
          <w:sz w:val="24"/>
          <w:szCs w:val="24"/>
          <w:highlight w:val="yellow"/>
        </w:rPr>
        <w:t>is the individual(s) charged with monitoring and maintaining VMS site, with aiding members in their use of the software and with supporting the AgriLife Extension Agent’s data collection from the program.</w:t>
      </w:r>
    </w:p>
    <w:p w14:paraId="551733E1" w14:textId="77777777" w:rsidR="005B0F89" w:rsidRPr="000B05F6" w:rsidRDefault="005B0F89" w:rsidP="005B0F89">
      <w:pPr>
        <w:rPr>
          <w:rFonts w:cstheme="minorHAnsi"/>
          <w:sz w:val="24"/>
          <w:szCs w:val="24"/>
          <w:highlight w:val="yellow"/>
        </w:rPr>
      </w:pPr>
      <w:r w:rsidRPr="000B05F6">
        <w:rPr>
          <w:rFonts w:cstheme="minorHAnsi"/>
          <w:b/>
          <w:sz w:val="24"/>
          <w:szCs w:val="24"/>
          <w:highlight w:val="yellow"/>
        </w:rPr>
        <w:t>VMS Intern Coordinator</w:t>
      </w:r>
      <w:r w:rsidRPr="000B05F6">
        <w:rPr>
          <w:rFonts w:cstheme="minorHAnsi"/>
          <w:sz w:val="24"/>
          <w:szCs w:val="24"/>
          <w:highlight w:val="yellow"/>
        </w:rPr>
        <w:t xml:space="preserve"> – </w:t>
      </w:r>
      <w:r w:rsidR="00FF39EE" w:rsidRPr="000B05F6">
        <w:rPr>
          <w:rFonts w:cstheme="minorHAnsi"/>
          <w:sz w:val="24"/>
          <w:szCs w:val="24"/>
          <w:highlight w:val="yellow"/>
        </w:rPr>
        <w:t>is a member or Intern who monitors the Intern</w:t>
      </w:r>
      <w:r w:rsidR="00394DBA" w:rsidRPr="000B05F6">
        <w:rPr>
          <w:rFonts w:cstheme="minorHAnsi"/>
          <w:sz w:val="24"/>
          <w:szCs w:val="24"/>
          <w:highlight w:val="yellow"/>
        </w:rPr>
        <w:t>s</w:t>
      </w:r>
      <w:r w:rsidR="00FF39EE" w:rsidRPr="000B05F6">
        <w:rPr>
          <w:rFonts w:cstheme="minorHAnsi"/>
          <w:sz w:val="24"/>
          <w:szCs w:val="24"/>
          <w:highlight w:val="yellow"/>
        </w:rPr>
        <w:t xml:space="preserve"> process </w:t>
      </w:r>
      <w:proofErr w:type="gramStart"/>
      <w:r w:rsidR="00FF39EE" w:rsidRPr="000B05F6">
        <w:rPr>
          <w:rFonts w:cstheme="minorHAnsi"/>
          <w:sz w:val="24"/>
          <w:szCs w:val="24"/>
          <w:highlight w:val="yellow"/>
        </w:rPr>
        <w:t>providing assistance</w:t>
      </w:r>
      <w:proofErr w:type="gramEnd"/>
      <w:r w:rsidR="00FF39EE" w:rsidRPr="000B05F6">
        <w:rPr>
          <w:rFonts w:cstheme="minorHAnsi"/>
          <w:sz w:val="24"/>
          <w:szCs w:val="24"/>
          <w:highlight w:val="yellow"/>
        </w:rPr>
        <w:t xml:space="preserve"> and encouragement to</w:t>
      </w:r>
      <w:r w:rsidR="00431FBB" w:rsidRPr="000B05F6">
        <w:rPr>
          <w:rFonts w:cstheme="minorHAnsi"/>
          <w:sz w:val="24"/>
          <w:szCs w:val="24"/>
          <w:highlight w:val="yellow"/>
        </w:rPr>
        <w:t xml:space="preserve"> the</w:t>
      </w:r>
      <w:r w:rsidR="00FF39EE" w:rsidRPr="000B05F6">
        <w:rPr>
          <w:rFonts w:cstheme="minorHAnsi"/>
          <w:sz w:val="24"/>
          <w:szCs w:val="24"/>
          <w:highlight w:val="yellow"/>
        </w:rPr>
        <w:t xml:space="preserve"> </w:t>
      </w:r>
      <w:r w:rsidR="00143AA0" w:rsidRPr="000B05F6">
        <w:rPr>
          <w:rFonts w:cstheme="minorHAnsi"/>
          <w:sz w:val="24"/>
          <w:szCs w:val="24"/>
          <w:highlight w:val="yellow"/>
        </w:rPr>
        <w:t>Interns and</w:t>
      </w:r>
      <w:r w:rsidR="00FF39EE" w:rsidRPr="000B05F6">
        <w:rPr>
          <w:rFonts w:cstheme="minorHAnsi"/>
          <w:sz w:val="24"/>
          <w:szCs w:val="24"/>
          <w:highlight w:val="yellow"/>
        </w:rPr>
        <w:t xml:space="preserve"> making reports</w:t>
      </w:r>
      <w:r w:rsidR="00394DBA" w:rsidRPr="000B05F6">
        <w:rPr>
          <w:rFonts w:cstheme="minorHAnsi"/>
          <w:sz w:val="24"/>
          <w:szCs w:val="24"/>
          <w:highlight w:val="yellow"/>
        </w:rPr>
        <w:t xml:space="preserve"> to the Education Committee Chair and AgriLife Extension Agent on a continuing and regular basis.</w:t>
      </w:r>
    </w:p>
    <w:p w14:paraId="762E1D85" w14:textId="77777777" w:rsidR="003D1FF2" w:rsidRPr="000B05F6" w:rsidRDefault="003D1FF2" w:rsidP="003D1FF2">
      <w:pPr>
        <w:rPr>
          <w:rFonts w:cstheme="minorHAnsi"/>
          <w:sz w:val="24"/>
          <w:szCs w:val="24"/>
          <w:highlight w:val="yellow"/>
        </w:rPr>
      </w:pPr>
      <w:r w:rsidRPr="000B05F6">
        <w:rPr>
          <w:rFonts w:cstheme="minorHAnsi"/>
          <w:b/>
          <w:sz w:val="24"/>
          <w:szCs w:val="24"/>
          <w:highlight w:val="yellow"/>
        </w:rPr>
        <w:t>Volunteer Hours</w:t>
      </w:r>
      <w:r w:rsidRPr="000B05F6">
        <w:rPr>
          <w:rFonts w:cstheme="minorHAnsi"/>
          <w:sz w:val="24"/>
          <w:szCs w:val="24"/>
          <w:highlight w:val="yellow"/>
        </w:rPr>
        <w:t xml:space="preserve"> – </w:t>
      </w:r>
      <w:r w:rsidR="00143AA0" w:rsidRPr="000B05F6">
        <w:rPr>
          <w:rFonts w:cstheme="minorHAnsi"/>
          <w:sz w:val="24"/>
          <w:szCs w:val="24"/>
          <w:highlight w:val="yellow"/>
        </w:rPr>
        <w:t xml:space="preserve">is the time spent providing hands-on, virtual, or electronic service to the NMG or authorize meetings, community projects, programs and/or events.  Travel time to and from the service event can be counted towards the total calculated.  The AgriLife Extension Agent should be consulted if volunteer hours are going to be taken and not specifically listed as an authorized service.  Volunteer Hours are </w:t>
      </w:r>
      <w:r w:rsidR="00143AA0" w:rsidRPr="000B05F6">
        <w:rPr>
          <w:rFonts w:cstheme="minorHAnsi"/>
          <w:b/>
          <w:sz w:val="24"/>
          <w:szCs w:val="24"/>
          <w:highlight w:val="yellow"/>
        </w:rPr>
        <w:t>NOT CE</w:t>
      </w:r>
      <w:r w:rsidR="00143AA0" w:rsidRPr="000B05F6">
        <w:rPr>
          <w:rFonts w:cstheme="minorHAnsi"/>
          <w:sz w:val="24"/>
          <w:szCs w:val="24"/>
          <w:highlight w:val="yellow"/>
        </w:rPr>
        <w:t xml:space="preserve"> hours for certification</w:t>
      </w:r>
      <w:r w:rsidR="005F0CDB" w:rsidRPr="000B05F6">
        <w:rPr>
          <w:rFonts w:cstheme="minorHAnsi"/>
          <w:sz w:val="24"/>
          <w:szCs w:val="24"/>
          <w:highlight w:val="yellow"/>
        </w:rPr>
        <w:t xml:space="preserve"> of members or Interns.</w:t>
      </w:r>
    </w:p>
    <w:p w14:paraId="622F6EE6" w14:textId="77777777" w:rsidR="003D1FF2" w:rsidRPr="000B05F6" w:rsidRDefault="003D1FF2" w:rsidP="003D1FF2">
      <w:pPr>
        <w:rPr>
          <w:rFonts w:cstheme="minorHAnsi"/>
          <w:sz w:val="24"/>
          <w:szCs w:val="24"/>
          <w:highlight w:val="yellow"/>
        </w:rPr>
      </w:pPr>
      <w:r w:rsidRPr="000B05F6">
        <w:rPr>
          <w:rFonts w:cstheme="minorHAnsi"/>
          <w:b/>
          <w:sz w:val="24"/>
          <w:szCs w:val="24"/>
          <w:highlight w:val="yellow"/>
        </w:rPr>
        <w:t>CE –</w:t>
      </w:r>
      <w:r w:rsidRPr="000B05F6">
        <w:rPr>
          <w:rFonts w:cstheme="minorHAnsi"/>
          <w:sz w:val="24"/>
          <w:szCs w:val="24"/>
          <w:highlight w:val="yellow"/>
        </w:rPr>
        <w:t xml:space="preserve"> </w:t>
      </w:r>
      <w:r w:rsidR="00143AA0" w:rsidRPr="000B05F6">
        <w:rPr>
          <w:rFonts w:cstheme="minorHAnsi"/>
          <w:sz w:val="24"/>
          <w:szCs w:val="24"/>
          <w:highlight w:val="yellow"/>
        </w:rPr>
        <w:t>Continuing Education</w:t>
      </w:r>
      <w:r w:rsidR="005F0CDB" w:rsidRPr="000B05F6">
        <w:rPr>
          <w:rFonts w:cstheme="minorHAnsi"/>
          <w:sz w:val="24"/>
          <w:szCs w:val="24"/>
          <w:highlight w:val="yellow"/>
        </w:rPr>
        <w:t xml:space="preserve"> are hours receiving instruction from an authorized provider to be counted towards the Intern and annual member requirements mandated by the Texas Master Gardener Program.  CE hours are NOT hours that may be credited towards Volunteer </w:t>
      </w:r>
      <w:r w:rsidR="00DF7EFB" w:rsidRPr="000B05F6">
        <w:rPr>
          <w:rFonts w:cstheme="minorHAnsi"/>
          <w:sz w:val="24"/>
          <w:szCs w:val="24"/>
          <w:highlight w:val="yellow"/>
        </w:rPr>
        <w:t>Hours unless</w:t>
      </w:r>
      <w:r w:rsidR="005F0CDB" w:rsidRPr="000B05F6">
        <w:rPr>
          <w:rFonts w:cstheme="minorHAnsi"/>
          <w:sz w:val="24"/>
          <w:szCs w:val="24"/>
          <w:highlight w:val="yellow"/>
        </w:rPr>
        <w:t xml:space="preserve"> a waiver is granted by the AgriLife Extension Agent.  Travel and Preparation Time is not counted towards the total calculated.</w:t>
      </w:r>
    </w:p>
    <w:p w14:paraId="50BE69DC" w14:textId="77777777" w:rsidR="003D1FF2" w:rsidRPr="000B05F6" w:rsidRDefault="003D1FF2" w:rsidP="003D1FF2">
      <w:pPr>
        <w:rPr>
          <w:rFonts w:cstheme="minorHAnsi"/>
          <w:sz w:val="24"/>
          <w:szCs w:val="24"/>
          <w:highlight w:val="yellow"/>
        </w:rPr>
      </w:pPr>
      <w:r w:rsidRPr="000B05F6">
        <w:rPr>
          <w:rFonts w:cstheme="minorHAnsi"/>
          <w:b/>
          <w:sz w:val="24"/>
          <w:szCs w:val="24"/>
          <w:highlight w:val="yellow"/>
        </w:rPr>
        <w:t>Project –</w:t>
      </w:r>
      <w:r w:rsidRPr="000B05F6">
        <w:rPr>
          <w:rFonts w:cstheme="minorHAnsi"/>
          <w:sz w:val="24"/>
          <w:szCs w:val="24"/>
          <w:highlight w:val="yellow"/>
        </w:rPr>
        <w:t xml:space="preserve"> </w:t>
      </w:r>
      <w:r w:rsidR="000C14CA" w:rsidRPr="000B05F6">
        <w:rPr>
          <w:rFonts w:cstheme="minorHAnsi"/>
          <w:sz w:val="24"/>
          <w:szCs w:val="24"/>
          <w:highlight w:val="yellow"/>
        </w:rPr>
        <w:t>an individual or collaborative enterprise that is carefully planned to achieve a particular aim</w:t>
      </w:r>
      <w:r w:rsidR="004C063B" w:rsidRPr="000B05F6">
        <w:rPr>
          <w:rFonts w:cstheme="minorHAnsi"/>
          <w:sz w:val="24"/>
          <w:szCs w:val="24"/>
          <w:highlight w:val="yellow"/>
        </w:rPr>
        <w:t xml:space="preserve"> and has gone through </w:t>
      </w:r>
      <w:bookmarkStart w:id="19" w:name="_Hlk59018403"/>
      <w:r w:rsidR="004C063B" w:rsidRPr="000B05F6">
        <w:rPr>
          <w:rFonts w:cstheme="minorHAnsi"/>
          <w:sz w:val="24"/>
          <w:szCs w:val="24"/>
          <w:highlight w:val="yellow"/>
        </w:rPr>
        <w:t>the approval process gaining the support of the Board, Membership and where applicable, the AgriLife Extension Agent.</w:t>
      </w:r>
      <w:bookmarkEnd w:id="19"/>
    </w:p>
    <w:p w14:paraId="33F003E0" w14:textId="77777777" w:rsidR="003D1FF2" w:rsidRPr="000B05F6" w:rsidRDefault="003D1FF2" w:rsidP="003D1FF2">
      <w:pPr>
        <w:rPr>
          <w:rFonts w:cstheme="minorHAnsi"/>
          <w:sz w:val="24"/>
          <w:szCs w:val="24"/>
          <w:highlight w:val="yellow"/>
        </w:rPr>
      </w:pPr>
      <w:r w:rsidRPr="000B05F6">
        <w:rPr>
          <w:rFonts w:cstheme="minorHAnsi"/>
          <w:b/>
          <w:sz w:val="24"/>
          <w:szCs w:val="24"/>
          <w:highlight w:val="yellow"/>
        </w:rPr>
        <w:t>Program</w:t>
      </w:r>
      <w:r w:rsidRPr="000B05F6">
        <w:rPr>
          <w:rFonts w:cstheme="minorHAnsi"/>
          <w:sz w:val="24"/>
          <w:szCs w:val="24"/>
          <w:highlight w:val="yellow"/>
        </w:rPr>
        <w:t xml:space="preserve"> – </w:t>
      </w:r>
      <w:r w:rsidR="004C063B" w:rsidRPr="000B05F6">
        <w:rPr>
          <w:rFonts w:cstheme="minorHAnsi"/>
          <w:sz w:val="24"/>
          <w:szCs w:val="24"/>
          <w:highlight w:val="yellow"/>
        </w:rPr>
        <w:t xml:space="preserve">a set of related measures or activities with a particular long-term aim </w:t>
      </w:r>
      <w:bookmarkStart w:id="20" w:name="_Hlk59018559"/>
      <w:r w:rsidR="004C063B" w:rsidRPr="000B05F6">
        <w:rPr>
          <w:rFonts w:cstheme="minorHAnsi"/>
          <w:sz w:val="24"/>
          <w:szCs w:val="24"/>
          <w:highlight w:val="yellow"/>
        </w:rPr>
        <w:t>that has gone through the approval process gaining the support of the Board, Membership and where applicable, the AgriLife Extension Agent.</w:t>
      </w:r>
      <w:bookmarkEnd w:id="20"/>
    </w:p>
    <w:p w14:paraId="19D171E2" w14:textId="77777777" w:rsidR="003D1FF2" w:rsidRPr="00872E1B" w:rsidRDefault="003D1FF2" w:rsidP="003D1FF2">
      <w:pPr>
        <w:rPr>
          <w:rFonts w:cstheme="minorHAnsi"/>
          <w:sz w:val="24"/>
          <w:szCs w:val="24"/>
        </w:rPr>
      </w:pPr>
      <w:r w:rsidRPr="000B05F6">
        <w:rPr>
          <w:rFonts w:cstheme="minorHAnsi"/>
          <w:b/>
          <w:sz w:val="24"/>
          <w:szCs w:val="24"/>
          <w:highlight w:val="yellow"/>
        </w:rPr>
        <w:t>Event</w:t>
      </w:r>
      <w:r w:rsidRPr="000B05F6">
        <w:rPr>
          <w:rFonts w:cstheme="minorHAnsi"/>
          <w:sz w:val="24"/>
          <w:szCs w:val="24"/>
          <w:highlight w:val="yellow"/>
        </w:rPr>
        <w:t xml:space="preserve"> – </w:t>
      </w:r>
      <w:r w:rsidR="004C063B" w:rsidRPr="000B05F6">
        <w:rPr>
          <w:rFonts w:cstheme="minorHAnsi"/>
          <w:sz w:val="24"/>
          <w:szCs w:val="24"/>
          <w:highlight w:val="yellow"/>
        </w:rPr>
        <w:t>a planned public or social occasion, especially one of importance, that has gone through the approval process gaining the support of the Board, Membership and where applicable, the AgriLife Extension Agent.</w:t>
      </w:r>
    </w:p>
    <w:p w14:paraId="130AA5D9" w14:textId="5CCDD76B" w:rsidR="003D1FF2" w:rsidRPr="00872E1B" w:rsidRDefault="003D1FF2" w:rsidP="003D1FF2">
      <w:pPr>
        <w:rPr>
          <w:rFonts w:cstheme="minorHAnsi"/>
          <w:sz w:val="24"/>
          <w:szCs w:val="24"/>
        </w:rPr>
      </w:pPr>
      <w:r w:rsidRPr="00872E1B">
        <w:rPr>
          <w:rFonts w:cstheme="minorHAnsi"/>
          <w:b/>
          <w:sz w:val="24"/>
          <w:szCs w:val="24"/>
        </w:rPr>
        <w:t>Advanced Training</w:t>
      </w:r>
      <w:r w:rsidRPr="00872E1B">
        <w:rPr>
          <w:rFonts w:cstheme="minorHAnsi"/>
          <w:sz w:val="24"/>
          <w:szCs w:val="24"/>
        </w:rPr>
        <w:t xml:space="preserve"> – </w:t>
      </w:r>
      <w:r w:rsidR="002C1992" w:rsidRPr="00872E1B">
        <w:rPr>
          <w:rFonts w:cstheme="minorHAnsi"/>
          <w:sz w:val="24"/>
          <w:szCs w:val="24"/>
        </w:rPr>
        <w:t>is training which supports or expands specific county educational programs of the Texas AgriLife Extension Service.  Qualification and requirements are detailed in paragraph</w:t>
      </w:r>
      <w:r w:rsidR="00DC69CE">
        <w:rPr>
          <w:rFonts w:cstheme="minorHAnsi"/>
          <w:sz w:val="24"/>
          <w:szCs w:val="24"/>
        </w:rPr>
        <w:t xml:space="preserve"> 7) a) &amp; b), page 7</w:t>
      </w:r>
      <w:r w:rsidR="002C1992" w:rsidRPr="00872E1B">
        <w:rPr>
          <w:rFonts w:cstheme="minorHAnsi"/>
          <w:sz w:val="24"/>
          <w:szCs w:val="24"/>
        </w:rPr>
        <w:t>.</w:t>
      </w:r>
    </w:p>
    <w:p w14:paraId="1A8938E5" w14:textId="77777777" w:rsidR="003D1FF2" w:rsidRPr="00872E1B" w:rsidRDefault="003D1FF2" w:rsidP="003D1FF2">
      <w:pPr>
        <w:rPr>
          <w:rFonts w:cstheme="minorHAnsi"/>
          <w:sz w:val="24"/>
          <w:szCs w:val="24"/>
        </w:rPr>
      </w:pPr>
      <w:r w:rsidRPr="000B05F6">
        <w:rPr>
          <w:rFonts w:cstheme="minorHAnsi"/>
          <w:b/>
          <w:sz w:val="24"/>
          <w:szCs w:val="24"/>
          <w:highlight w:val="yellow"/>
        </w:rPr>
        <w:t>Travel Time</w:t>
      </w:r>
      <w:r w:rsidRPr="000B05F6">
        <w:rPr>
          <w:rFonts w:cstheme="minorHAnsi"/>
          <w:sz w:val="24"/>
          <w:szCs w:val="24"/>
          <w:highlight w:val="yellow"/>
        </w:rPr>
        <w:t xml:space="preserve"> – </w:t>
      </w:r>
      <w:r w:rsidR="002C1992" w:rsidRPr="000B05F6">
        <w:rPr>
          <w:rFonts w:cstheme="minorHAnsi"/>
          <w:sz w:val="24"/>
          <w:szCs w:val="24"/>
          <w:highlight w:val="yellow"/>
        </w:rPr>
        <w:t xml:space="preserve">is the time spent going to and from a function.  Travel Time can be counted in the total for calculating Volunteer </w:t>
      </w:r>
      <w:r w:rsidR="00F845DD" w:rsidRPr="000B05F6">
        <w:rPr>
          <w:rFonts w:cstheme="minorHAnsi"/>
          <w:sz w:val="24"/>
          <w:szCs w:val="24"/>
          <w:highlight w:val="yellow"/>
        </w:rPr>
        <w:t>Hours but</w:t>
      </w:r>
      <w:r w:rsidR="0008121D" w:rsidRPr="000B05F6">
        <w:rPr>
          <w:rFonts w:cstheme="minorHAnsi"/>
          <w:sz w:val="24"/>
          <w:szCs w:val="24"/>
          <w:highlight w:val="yellow"/>
        </w:rPr>
        <w:t xml:space="preserve"> SHALL NOT be counted towards attending</w:t>
      </w:r>
      <w:r w:rsidR="002C1992" w:rsidRPr="000B05F6">
        <w:rPr>
          <w:rFonts w:cstheme="minorHAnsi"/>
          <w:sz w:val="24"/>
          <w:szCs w:val="24"/>
          <w:highlight w:val="yellow"/>
        </w:rPr>
        <w:t xml:space="preserve"> CE </w:t>
      </w:r>
      <w:r w:rsidR="0008121D" w:rsidRPr="000B05F6">
        <w:rPr>
          <w:rFonts w:cstheme="minorHAnsi"/>
          <w:sz w:val="24"/>
          <w:szCs w:val="24"/>
          <w:highlight w:val="yellow"/>
        </w:rPr>
        <w:t>events.</w:t>
      </w:r>
      <w:r w:rsidR="00152F6B" w:rsidRPr="000B05F6">
        <w:rPr>
          <w:rFonts w:cstheme="minorHAnsi"/>
          <w:sz w:val="24"/>
          <w:szCs w:val="24"/>
          <w:highlight w:val="yellow"/>
        </w:rPr>
        <w:t xml:space="preserve">  Travel Time is not counted for Advance Training.</w:t>
      </w:r>
    </w:p>
    <w:p w14:paraId="1D587279" w14:textId="77777777" w:rsidR="003D1FF2" w:rsidRPr="00872E1B" w:rsidRDefault="005B0F89" w:rsidP="003D1FF2">
      <w:pPr>
        <w:rPr>
          <w:rFonts w:cstheme="minorHAnsi"/>
          <w:sz w:val="24"/>
          <w:szCs w:val="24"/>
        </w:rPr>
      </w:pPr>
      <w:r w:rsidRPr="000B05F6">
        <w:rPr>
          <w:rFonts w:cstheme="minorHAnsi"/>
          <w:b/>
          <w:sz w:val="24"/>
          <w:szCs w:val="24"/>
          <w:highlight w:val="yellow"/>
        </w:rPr>
        <w:t xml:space="preserve">AgriLife </w:t>
      </w:r>
      <w:r w:rsidR="0008121D" w:rsidRPr="000B05F6">
        <w:rPr>
          <w:rFonts w:cstheme="minorHAnsi"/>
          <w:b/>
          <w:sz w:val="24"/>
          <w:szCs w:val="24"/>
          <w:highlight w:val="yellow"/>
        </w:rPr>
        <w:t xml:space="preserve">Horticulture </w:t>
      </w:r>
      <w:r w:rsidRPr="000B05F6">
        <w:rPr>
          <w:rFonts w:cstheme="minorHAnsi"/>
          <w:b/>
          <w:sz w:val="24"/>
          <w:szCs w:val="24"/>
          <w:highlight w:val="yellow"/>
        </w:rPr>
        <w:t xml:space="preserve">Extension </w:t>
      </w:r>
      <w:r w:rsidR="00F845DD" w:rsidRPr="000B05F6">
        <w:rPr>
          <w:rFonts w:cstheme="minorHAnsi"/>
          <w:b/>
          <w:sz w:val="24"/>
          <w:szCs w:val="24"/>
          <w:highlight w:val="yellow"/>
        </w:rPr>
        <w:t>Agent</w:t>
      </w:r>
      <w:r w:rsidR="00F845DD" w:rsidRPr="000B05F6">
        <w:rPr>
          <w:rFonts w:cstheme="minorHAnsi"/>
          <w:sz w:val="24"/>
          <w:szCs w:val="24"/>
          <w:highlight w:val="yellow"/>
        </w:rPr>
        <w:t xml:space="preserve"> –</w:t>
      </w:r>
      <w:r w:rsidR="003D1FF2" w:rsidRPr="000B05F6">
        <w:rPr>
          <w:rFonts w:cstheme="minorHAnsi"/>
          <w:sz w:val="24"/>
          <w:szCs w:val="24"/>
          <w:highlight w:val="yellow"/>
        </w:rPr>
        <w:t xml:space="preserve"> </w:t>
      </w:r>
      <w:r w:rsidR="00F845DD" w:rsidRPr="000B05F6">
        <w:rPr>
          <w:rFonts w:cstheme="minorHAnsi"/>
          <w:sz w:val="24"/>
          <w:szCs w:val="24"/>
          <w:highlight w:val="yellow"/>
        </w:rPr>
        <w:t xml:space="preserve">is </w:t>
      </w:r>
      <w:r w:rsidR="002D1347" w:rsidRPr="000B05F6">
        <w:rPr>
          <w:rFonts w:cstheme="minorHAnsi"/>
          <w:sz w:val="24"/>
          <w:szCs w:val="24"/>
          <w:highlight w:val="yellow"/>
        </w:rPr>
        <w:t xml:space="preserve">the individual employed by Texas AgriLife Extension Service to advise the Master Gardener organization and share responsibilities in many areas </w:t>
      </w:r>
      <w:r w:rsidR="00860A71" w:rsidRPr="000B05F6">
        <w:rPr>
          <w:rFonts w:cstheme="minorHAnsi"/>
          <w:sz w:val="24"/>
          <w:szCs w:val="24"/>
          <w:highlight w:val="yellow"/>
        </w:rPr>
        <w:t xml:space="preserve">as delineated in the Texas Master Gardener Management </w:t>
      </w:r>
      <w:r w:rsidR="005C62B5" w:rsidRPr="000B05F6">
        <w:rPr>
          <w:rFonts w:cstheme="minorHAnsi"/>
          <w:sz w:val="24"/>
          <w:szCs w:val="24"/>
          <w:highlight w:val="yellow"/>
        </w:rPr>
        <w:t>Guide and</w:t>
      </w:r>
      <w:r w:rsidR="00860A71" w:rsidRPr="000B05F6">
        <w:rPr>
          <w:rFonts w:cstheme="minorHAnsi"/>
          <w:sz w:val="24"/>
          <w:szCs w:val="24"/>
          <w:highlight w:val="yellow"/>
        </w:rPr>
        <w:t xml:space="preserve"> has the ultimate accountability of these actions.</w:t>
      </w:r>
    </w:p>
    <w:p w14:paraId="652C5828" w14:textId="77777777" w:rsidR="0003729E" w:rsidRPr="00872E1B" w:rsidRDefault="0003729E" w:rsidP="000C01B6">
      <w:pPr>
        <w:rPr>
          <w:rFonts w:cstheme="minorHAnsi"/>
          <w:bCs/>
          <w:sz w:val="24"/>
          <w:szCs w:val="24"/>
        </w:rPr>
      </w:pPr>
      <w:r w:rsidRPr="00872E1B">
        <w:rPr>
          <w:rFonts w:cstheme="minorHAnsi"/>
          <w:b/>
          <w:sz w:val="24"/>
          <w:szCs w:val="24"/>
        </w:rPr>
        <w:t>Responsibility:</w:t>
      </w:r>
      <w:r w:rsidR="005C62B5" w:rsidRPr="00872E1B">
        <w:rPr>
          <w:rFonts w:cstheme="minorHAnsi"/>
          <w:bCs/>
          <w:sz w:val="24"/>
          <w:szCs w:val="24"/>
        </w:rPr>
        <w:t xml:space="preserve">  Membership is everyone’s responsibility, however, as assigned by the NMG Bylaws</w:t>
      </w:r>
      <w:r w:rsidR="00152F6B" w:rsidRPr="00872E1B">
        <w:rPr>
          <w:rFonts w:cstheme="minorHAnsi"/>
          <w:bCs/>
          <w:sz w:val="24"/>
          <w:szCs w:val="24"/>
        </w:rPr>
        <w:t xml:space="preserve"> it</w:t>
      </w:r>
      <w:r w:rsidR="005C62B5" w:rsidRPr="00872E1B">
        <w:rPr>
          <w:rFonts w:cstheme="minorHAnsi"/>
          <w:bCs/>
          <w:sz w:val="24"/>
          <w:szCs w:val="24"/>
        </w:rPr>
        <w:t xml:space="preserve"> is the responsibility of the Membership Committee who will report to the Board and </w:t>
      </w:r>
      <w:r w:rsidR="0063433A" w:rsidRPr="00872E1B">
        <w:rPr>
          <w:rFonts w:cstheme="minorHAnsi"/>
          <w:bCs/>
          <w:sz w:val="24"/>
          <w:szCs w:val="24"/>
        </w:rPr>
        <w:t xml:space="preserve">General </w:t>
      </w:r>
      <w:r w:rsidR="005C62B5" w:rsidRPr="00872E1B">
        <w:rPr>
          <w:rFonts w:cstheme="minorHAnsi"/>
          <w:bCs/>
          <w:sz w:val="24"/>
          <w:szCs w:val="24"/>
        </w:rPr>
        <w:t>Membership a</w:t>
      </w:r>
      <w:r w:rsidR="007909BD" w:rsidRPr="00872E1B">
        <w:rPr>
          <w:rFonts w:cstheme="minorHAnsi"/>
          <w:bCs/>
          <w:sz w:val="24"/>
          <w:szCs w:val="24"/>
        </w:rPr>
        <w:t>t</w:t>
      </w:r>
      <w:r w:rsidR="005C62B5" w:rsidRPr="00872E1B">
        <w:rPr>
          <w:rFonts w:cstheme="minorHAnsi"/>
          <w:bCs/>
          <w:sz w:val="24"/>
          <w:szCs w:val="24"/>
        </w:rPr>
        <w:t xml:space="preserve"> </w:t>
      </w:r>
      <w:r w:rsidR="00ED16E3" w:rsidRPr="00872E1B">
        <w:rPr>
          <w:rFonts w:cstheme="minorHAnsi"/>
          <w:bCs/>
          <w:sz w:val="24"/>
          <w:szCs w:val="24"/>
        </w:rPr>
        <w:t>regular interval</w:t>
      </w:r>
      <w:r w:rsidR="005C62B5" w:rsidRPr="00872E1B">
        <w:rPr>
          <w:rFonts w:cstheme="minorHAnsi"/>
          <w:bCs/>
          <w:sz w:val="24"/>
          <w:szCs w:val="24"/>
        </w:rPr>
        <w:t xml:space="preserve"> on the status of membership</w:t>
      </w:r>
      <w:r w:rsidR="00ED16E3" w:rsidRPr="00872E1B">
        <w:rPr>
          <w:rFonts w:cstheme="minorHAnsi"/>
          <w:bCs/>
          <w:sz w:val="24"/>
          <w:szCs w:val="24"/>
        </w:rPr>
        <w:t>, recruitment and programs related to these areas.</w:t>
      </w:r>
      <w:r w:rsidR="00FC2D5B" w:rsidRPr="00872E1B">
        <w:rPr>
          <w:rFonts w:cstheme="minorHAnsi"/>
          <w:bCs/>
          <w:sz w:val="24"/>
          <w:szCs w:val="24"/>
        </w:rPr>
        <w:t xml:space="preserve">  The </w:t>
      </w:r>
      <w:r w:rsidR="00FC2D5B" w:rsidRPr="00872E1B">
        <w:rPr>
          <w:rFonts w:cstheme="minorHAnsi"/>
          <w:bCs/>
          <w:sz w:val="24"/>
          <w:szCs w:val="24"/>
        </w:rPr>
        <w:lastRenderedPageBreak/>
        <w:t>committee will closely coordinate with the Education and the Scholarship Committees on matters of recruitment and retention of members.</w:t>
      </w:r>
      <w:r w:rsidR="006D0F2B" w:rsidRPr="00872E1B">
        <w:rPr>
          <w:rFonts w:cstheme="minorHAnsi"/>
          <w:bCs/>
          <w:sz w:val="24"/>
          <w:szCs w:val="24"/>
        </w:rPr>
        <w:t xml:space="preserve">  It is especially important that they work to recruit students for the Intern Program.</w:t>
      </w:r>
    </w:p>
    <w:p w14:paraId="011C468C" w14:textId="35FE7AF8" w:rsidR="002B505D" w:rsidRDefault="002B505D" w:rsidP="000C01B6">
      <w:pPr>
        <w:rPr>
          <w:rFonts w:cstheme="minorHAnsi"/>
          <w:bCs/>
          <w:sz w:val="24"/>
          <w:szCs w:val="24"/>
        </w:rPr>
      </w:pPr>
      <w:r>
        <w:rPr>
          <w:rFonts w:cstheme="minorHAnsi"/>
          <w:bCs/>
          <w:sz w:val="24"/>
          <w:szCs w:val="24"/>
        </w:rPr>
        <w:t>The Secretary is responsible for maintaining the tracking forms and other forms used with this policy and procedures.</w:t>
      </w:r>
    </w:p>
    <w:p w14:paraId="7EC057F4" w14:textId="3FD6E70B" w:rsidR="008560A0" w:rsidRDefault="008560A0" w:rsidP="000C01B6">
      <w:pPr>
        <w:rPr>
          <w:rFonts w:cstheme="minorHAnsi"/>
          <w:bCs/>
          <w:sz w:val="24"/>
          <w:szCs w:val="24"/>
        </w:rPr>
      </w:pPr>
      <w:r>
        <w:rPr>
          <w:rFonts w:cstheme="minorHAnsi"/>
          <w:bCs/>
          <w:sz w:val="24"/>
          <w:szCs w:val="24"/>
        </w:rPr>
        <w:t>The Treasurer is to be provided with updated copies of the tracking forms for dues determination.</w:t>
      </w:r>
    </w:p>
    <w:p w14:paraId="326A6FC8" w14:textId="6C8F5E3A" w:rsidR="008560A0" w:rsidRDefault="008560A0" w:rsidP="000C01B6">
      <w:pPr>
        <w:rPr>
          <w:rFonts w:cstheme="minorHAnsi"/>
          <w:bCs/>
          <w:sz w:val="24"/>
          <w:szCs w:val="24"/>
        </w:rPr>
      </w:pPr>
      <w:r>
        <w:rPr>
          <w:rFonts w:cstheme="minorHAnsi"/>
          <w:bCs/>
          <w:sz w:val="24"/>
          <w:szCs w:val="24"/>
        </w:rPr>
        <w:t>The Awards Committee is to be provided with updated copies of the tracking forms for determining award qualifications.</w:t>
      </w:r>
    </w:p>
    <w:p w14:paraId="713EEC51" w14:textId="6C8F5E3A" w:rsidR="00AA1BE8" w:rsidRPr="00872E1B" w:rsidRDefault="00AA1BE8" w:rsidP="000C01B6">
      <w:pPr>
        <w:rPr>
          <w:rFonts w:cstheme="minorHAnsi"/>
          <w:bCs/>
          <w:sz w:val="24"/>
          <w:szCs w:val="24"/>
        </w:rPr>
      </w:pPr>
      <w:r w:rsidRPr="000B05F6">
        <w:rPr>
          <w:rFonts w:cstheme="minorHAnsi"/>
          <w:bCs/>
          <w:sz w:val="24"/>
          <w:szCs w:val="24"/>
          <w:highlight w:val="yellow"/>
        </w:rPr>
        <w:t>The 3</w:t>
      </w:r>
      <w:r w:rsidRPr="000B05F6">
        <w:rPr>
          <w:rFonts w:cstheme="minorHAnsi"/>
          <w:bCs/>
          <w:sz w:val="24"/>
          <w:szCs w:val="24"/>
          <w:highlight w:val="yellow"/>
          <w:vertAlign w:val="superscript"/>
        </w:rPr>
        <w:t>rd</w:t>
      </w:r>
      <w:r w:rsidRPr="000B05F6">
        <w:rPr>
          <w:rFonts w:cstheme="minorHAnsi"/>
          <w:bCs/>
          <w:sz w:val="24"/>
          <w:szCs w:val="24"/>
          <w:highlight w:val="yellow"/>
        </w:rPr>
        <w:t xml:space="preserve"> VP will be responsible for assigning mentors or designating someone to manage the mentor program.</w:t>
      </w:r>
    </w:p>
    <w:p w14:paraId="15FCCDF3" w14:textId="77777777" w:rsidR="00910E4C" w:rsidRPr="00872E1B" w:rsidRDefault="0003729E" w:rsidP="000C01B6">
      <w:pPr>
        <w:rPr>
          <w:rFonts w:cstheme="minorHAnsi"/>
          <w:sz w:val="24"/>
          <w:szCs w:val="24"/>
        </w:rPr>
      </w:pPr>
      <w:r w:rsidRPr="00872E1B">
        <w:rPr>
          <w:rFonts w:cstheme="minorHAnsi"/>
          <w:sz w:val="24"/>
          <w:szCs w:val="24"/>
        </w:rPr>
        <w:t xml:space="preserve">Chairperson:  </w:t>
      </w:r>
      <w:r w:rsidR="005C62B5" w:rsidRPr="00872E1B">
        <w:rPr>
          <w:rFonts w:cstheme="minorHAnsi"/>
          <w:sz w:val="24"/>
          <w:szCs w:val="24"/>
        </w:rPr>
        <w:t>3</w:t>
      </w:r>
      <w:r w:rsidR="005C62B5" w:rsidRPr="00872E1B">
        <w:rPr>
          <w:rFonts w:cstheme="minorHAnsi"/>
          <w:sz w:val="24"/>
          <w:szCs w:val="24"/>
          <w:vertAlign w:val="superscript"/>
        </w:rPr>
        <w:t>rd</w:t>
      </w:r>
      <w:r w:rsidR="005C62B5" w:rsidRPr="00872E1B">
        <w:rPr>
          <w:rFonts w:cstheme="minorHAnsi"/>
          <w:sz w:val="24"/>
          <w:szCs w:val="24"/>
        </w:rPr>
        <w:t xml:space="preserve"> Vice President</w:t>
      </w:r>
    </w:p>
    <w:p w14:paraId="1E7593C2" w14:textId="0A04CF63" w:rsidR="00910E4C" w:rsidRDefault="000318EE" w:rsidP="00ED16E3">
      <w:pPr>
        <w:spacing w:before="120" w:after="120"/>
        <w:rPr>
          <w:rFonts w:cstheme="minorHAnsi"/>
          <w:sz w:val="24"/>
          <w:szCs w:val="24"/>
        </w:rPr>
      </w:pPr>
      <w:r w:rsidRPr="00872E1B">
        <w:rPr>
          <w:rFonts w:cstheme="minorHAnsi"/>
          <w:sz w:val="24"/>
          <w:szCs w:val="24"/>
        </w:rPr>
        <w:t>C</w:t>
      </w:r>
      <w:r w:rsidR="00910E4C" w:rsidRPr="00872E1B">
        <w:rPr>
          <w:rFonts w:cstheme="minorHAnsi"/>
          <w:sz w:val="24"/>
          <w:szCs w:val="24"/>
        </w:rPr>
        <w:t>ommittee members:</w:t>
      </w:r>
      <w:r w:rsidRPr="00872E1B">
        <w:rPr>
          <w:rFonts w:cstheme="minorHAnsi"/>
          <w:sz w:val="24"/>
          <w:szCs w:val="24"/>
        </w:rPr>
        <w:t xml:space="preserve">  </w:t>
      </w:r>
      <w:r w:rsidR="005C62B5" w:rsidRPr="00872E1B">
        <w:rPr>
          <w:rFonts w:cstheme="minorHAnsi"/>
          <w:sz w:val="24"/>
          <w:szCs w:val="24"/>
        </w:rPr>
        <w:t>2</w:t>
      </w:r>
      <w:r w:rsidR="005C62B5" w:rsidRPr="00872E1B">
        <w:rPr>
          <w:rFonts w:cstheme="minorHAnsi"/>
          <w:sz w:val="24"/>
          <w:szCs w:val="24"/>
          <w:vertAlign w:val="superscript"/>
        </w:rPr>
        <w:t>nd</w:t>
      </w:r>
      <w:r w:rsidR="005C62B5" w:rsidRPr="00872E1B">
        <w:rPr>
          <w:rFonts w:cstheme="minorHAnsi"/>
          <w:sz w:val="24"/>
          <w:szCs w:val="24"/>
        </w:rPr>
        <w:t xml:space="preserve"> Vice President, </w:t>
      </w:r>
      <w:r w:rsidR="00ED16E3" w:rsidRPr="00872E1B">
        <w:rPr>
          <w:rFonts w:cstheme="minorHAnsi"/>
          <w:sz w:val="24"/>
          <w:szCs w:val="24"/>
        </w:rPr>
        <w:t>Member-at-Large, a member of the Scholarship Committee and the Education Committee, and two to three other members selected by the Chairperson.</w:t>
      </w:r>
    </w:p>
    <w:p w14:paraId="7594C907" w14:textId="1B3291D6" w:rsidR="004929C1" w:rsidRPr="00872E1B" w:rsidRDefault="004929C1" w:rsidP="00ED16E3">
      <w:pPr>
        <w:spacing w:before="120" w:after="120"/>
        <w:rPr>
          <w:rFonts w:cstheme="minorHAnsi"/>
          <w:sz w:val="24"/>
          <w:szCs w:val="24"/>
        </w:rPr>
      </w:pPr>
      <w:r>
        <w:rPr>
          <w:rFonts w:cstheme="minorHAnsi"/>
          <w:sz w:val="24"/>
          <w:szCs w:val="24"/>
        </w:rPr>
        <w:t>Collaboration with the Education and Outreach Committees is highly recommended.</w:t>
      </w:r>
    </w:p>
    <w:p w14:paraId="1FB240F6" w14:textId="2ED3AF9C" w:rsidR="00910E4C" w:rsidRPr="00872E1B" w:rsidRDefault="00910E4C" w:rsidP="00ED16E3">
      <w:pPr>
        <w:spacing w:before="120" w:after="120"/>
        <w:rPr>
          <w:rFonts w:cstheme="minorHAnsi"/>
          <w:sz w:val="24"/>
          <w:szCs w:val="24"/>
        </w:rPr>
      </w:pPr>
      <w:r w:rsidRPr="00872E1B">
        <w:rPr>
          <w:rFonts w:cstheme="minorHAnsi"/>
          <w:b/>
          <w:sz w:val="24"/>
          <w:szCs w:val="24"/>
        </w:rPr>
        <w:t>Meeting</w:t>
      </w:r>
      <w:r w:rsidR="00C53EBB" w:rsidRPr="00872E1B">
        <w:rPr>
          <w:rFonts w:cstheme="minorHAnsi"/>
          <w:b/>
          <w:sz w:val="24"/>
          <w:szCs w:val="24"/>
        </w:rPr>
        <w:t>s</w:t>
      </w:r>
      <w:r w:rsidRPr="00872E1B">
        <w:rPr>
          <w:rFonts w:cstheme="minorHAnsi"/>
          <w:b/>
          <w:sz w:val="24"/>
          <w:szCs w:val="24"/>
        </w:rPr>
        <w:t>:</w:t>
      </w:r>
      <w:r w:rsidRPr="00872E1B">
        <w:rPr>
          <w:rFonts w:cstheme="minorHAnsi"/>
          <w:sz w:val="24"/>
          <w:szCs w:val="24"/>
        </w:rPr>
        <w:t xml:space="preserve">  </w:t>
      </w:r>
      <w:r w:rsidR="00ED16E3" w:rsidRPr="00872E1B">
        <w:rPr>
          <w:rFonts w:cstheme="minorHAnsi"/>
          <w:sz w:val="24"/>
          <w:szCs w:val="24"/>
        </w:rPr>
        <w:t xml:space="preserve">The Membership Committee shall meet </w:t>
      </w:r>
      <w:r w:rsidR="00225354">
        <w:rPr>
          <w:rFonts w:cstheme="minorHAnsi"/>
          <w:sz w:val="24"/>
          <w:szCs w:val="24"/>
        </w:rPr>
        <w:t>March</w:t>
      </w:r>
      <w:r w:rsidR="00ED16E3" w:rsidRPr="00872E1B">
        <w:rPr>
          <w:rFonts w:cstheme="minorHAnsi"/>
          <w:sz w:val="24"/>
          <w:szCs w:val="24"/>
        </w:rPr>
        <w:t xml:space="preserve"> and </w:t>
      </w:r>
      <w:r w:rsidR="00225354">
        <w:rPr>
          <w:rFonts w:cstheme="minorHAnsi"/>
          <w:sz w:val="24"/>
          <w:szCs w:val="24"/>
        </w:rPr>
        <w:t>Novem</w:t>
      </w:r>
      <w:r w:rsidR="00ED16E3" w:rsidRPr="00872E1B">
        <w:rPr>
          <w:rFonts w:cstheme="minorHAnsi"/>
          <w:sz w:val="24"/>
          <w:szCs w:val="24"/>
        </w:rPr>
        <w:t xml:space="preserve">ber, and any other time necessary to </w:t>
      </w:r>
      <w:r w:rsidR="006D0F2B" w:rsidRPr="00872E1B">
        <w:rPr>
          <w:rFonts w:cstheme="minorHAnsi"/>
          <w:sz w:val="24"/>
          <w:szCs w:val="24"/>
        </w:rPr>
        <w:t>carry out</w:t>
      </w:r>
      <w:r w:rsidR="00ED16E3" w:rsidRPr="00872E1B">
        <w:rPr>
          <w:rFonts w:cstheme="minorHAnsi"/>
          <w:sz w:val="24"/>
          <w:szCs w:val="24"/>
        </w:rPr>
        <w:t xml:space="preserve"> their duties.</w:t>
      </w:r>
    </w:p>
    <w:p w14:paraId="1264F0AC" w14:textId="642A7377" w:rsidR="00BD6684" w:rsidRPr="00BD6684" w:rsidRDefault="00431FBB" w:rsidP="000C02A4">
      <w:pPr>
        <w:keepNext/>
        <w:spacing w:before="120" w:after="120"/>
        <w:rPr>
          <w:rFonts w:cstheme="minorHAnsi"/>
          <w:b/>
          <w:sz w:val="24"/>
          <w:szCs w:val="24"/>
        </w:rPr>
      </w:pPr>
      <w:r w:rsidRPr="00872E1B">
        <w:rPr>
          <w:rFonts w:cstheme="minorHAnsi"/>
          <w:b/>
          <w:sz w:val="24"/>
          <w:szCs w:val="24"/>
        </w:rPr>
        <w:t>Attachments:</w:t>
      </w:r>
    </w:p>
    <w:p w14:paraId="5063F46E" w14:textId="5157BD5D" w:rsidR="00BD6684" w:rsidRDefault="00BD6684" w:rsidP="000C02A4">
      <w:pPr>
        <w:keepNext/>
        <w:spacing w:before="120" w:after="120"/>
        <w:rPr>
          <w:rFonts w:cstheme="minorHAnsi"/>
          <w:sz w:val="24"/>
          <w:szCs w:val="24"/>
        </w:rPr>
      </w:pPr>
      <w:r w:rsidRPr="000B05F6">
        <w:rPr>
          <w:rFonts w:cstheme="minorHAnsi"/>
          <w:sz w:val="24"/>
          <w:szCs w:val="24"/>
          <w:highlight w:val="yellow"/>
        </w:rPr>
        <w:t>NNG Membership Application</w:t>
      </w:r>
    </w:p>
    <w:p w14:paraId="15666D43" w14:textId="4B9C9098" w:rsidR="00431FBB" w:rsidRDefault="00431FBB" w:rsidP="000C02A4">
      <w:pPr>
        <w:keepNext/>
        <w:spacing w:before="120" w:after="120"/>
        <w:rPr>
          <w:rFonts w:cstheme="minorHAnsi"/>
          <w:sz w:val="24"/>
          <w:szCs w:val="24"/>
        </w:rPr>
      </w:pPr>
      <w:r w:rsidRPr="00872E1B">
        <w:rPr>
          <w:rFonts w:cstheme="minorHAnsi"/>
          <w:sz w:val="24"/>
          <w:szCs w:val="24"/>
        </w:rPr>
        <w:t>Leave of Absence</w:t>
      </w:r>
      <w:r w:rsidR="00D5269D" w:rsidRPr="00872E1B">
        <w:rPr>
          <w:rFonts w:cstheme="minorHAnsi"/>
          <w:sz w:val="24"/>
          <w:szCs w:val="24"/>
        </w:rPr>
        <w:t xml:space="preserve"> Form</w:t>
      </w:r>
    </w:p>
    <w:p w14:paraId="2931014B" w14:textId="112A2F9B" w:rsidR="00BF5250" w:rsidRPr="00872E1B" w:rsidRDefault="00BF5250" w:rsidP="000C02A4">
      <w:pPr>
        <w:keepNext/>
        <w:spacing w:before="120" w:after="120"/>
        <w:rPr>
          <w:rFonts w:cstheme="minorHAnsi"/>
          <w:sz w:val="24"/>
          <w:szCs w:val="24"/>
        </w:rPr>
      </w:pPr>
      <w:r w:rsidRPr="00872E1B">
        <w:rPr>
          <w:rFonts w:cstheme="minorHAnsi"/>
          <w:sz w:val="24"/>
          <w:szCs w:val="24"/>
        </w:rPr>
        <w:t>Leave of Absence</w:t>
      </w:r>
      <w:r>
        <w:rPr>
          <w:rFonts w:cstheme="minorHAnsi"/>
          <w:sz w:val="24"/>
          <w:szCs w:val="24"/>
        </w:rPr>
        <w:t xml:space="preserve"> Tracking</w:t>
      </w:r>
      <w:r w:rsidRPr="00872E1B">
        <w:rPr>
          <w:rFonts w:cstheme="minorHAnsi"/>
          <w:sz w:val="24"/>
          <w:szCs w:val="24"/>
        </w:rPr>
        <w:t xml:space="preserve"> Form</w:t>
      </w:r>
    </w:p>
    <w:p w14:paraId="157A6282" w14:textId="1A710535" w:rsidR="00431FBB" w:rsidRDefault="00431FBB" w:rsidP="000C02A4">
      <w:pPr>
        <w:keepNext/>
        <w:spacing w:before="120" w:after="120"/>
        <w:rPr>
          <w:rFonts w:cstheme="minorHAnsi"/>
          <w:sz w:val="24"/>
          <w:szCs w:val="24"/>
        </w:rPr>
      </w:pPr>
      <w:r w:rsidRPr="00872E1B">
        <w:rPr>
          <w:rFonts w:cstheme="minorHAnsi"/>
          <w:sz w:val="24"/>
          <w:szCs w:val="24"/>
        </w:rPr>
        <w:t xml:space="preserve">Master Harvester </w:t>
      </w:r>
      <w:r w:rsidR="00D5269D" w:rsidRPr="00872E1B">
        <w:rPr>
          <w:rFonts w:cstheme="minorHAnsi"/>
          <w:sz w:val="24"/>
          <w:szCs w:val="24"/>
        </w:rPr>
        <w:t xml:space="preserve">Membership </w:t>
      </w:r>
      <w:r w:rsidRPr="00872E1B">
        <w:rPr>
          <w:rFonts w:cstheme="minorHAnsi"/>
          <w:sz w:val="24"/>
          <w:szCs w:val="24"/>
        </w:rPr>
        <w:t>Request/</w:t>
      </w:r>
      <w:r w:rsidR="00D5269D" w:rsidRPr="00872E1B">
        <w:rPr>
          <w:rFonts w:cstheme="minorHAnsi"/>
          <w:sz w:val="24"/>
          <w:szCs w:val="24"/>
        </w:rPr>
        <w:t>Recommendation Form</w:t>
      </w:r>
    </w:p>
    <w:p w14:paraId="1DFA2C65" w14:textId="77777777" w:rsidR="00BF5250" w:rsidRPr="00BF5250" w:rsidRDefault="00BF5250" w:rsidP="00BF5250">
      <w:pPr>
        <w:keepNext/>
        <w:spacing w:before="120" w:after="120"/>
        <w:rPr>
          <w:rFonts w:cstheme="minorHAnsi"/>
          <w:sz w:val="24"/>
          <w:szCs w:val="24"/>
        </w:rPr>
      </w:pPr>
      <w:r w:rsidRPr="00BF5250">
        <w:rPr>
          <w:rFonts w:cstheme="minorHAnsi"/>
          <w:sz w:val="24"/>
          <w:szCs w:val="24"/>
        </w:rPr>
        <w:t>Master Harvester Membership Request/Recommendation Form</w:t>
      </w:r>
    </w:p>
    <w:p w14:paraId="7CE1890F" w14:textId="73AFCB6E" w:rsidR="00BF5250" w:rsidRPr="00872E1B" w:rsidRDefault="00BF5250" w:rsidP="000C02A4">
      <w:pPr>
        <w:keepNext/>
        <w:spacing w:before="120" w:after="120"/>
        <w:rPr>
          <w:rFonts w:cstheme="minorHAnsi"/>
          <w:sz w:val="24"/>
          <w:szCs w:val="24"/>
        </w:rPr>
      </w:pPr>
      <w:r w:rsidRPr="00BF5250">
        <w:rPr>
          <w:rFonts w:cstheme="minorHAnsi"/>
          <w:sz w:val="24"/>
          <w:szCs w:val="24"/>
        </w:rPr>
        <w:t xml:space="preserve">Master Harvester Membership </w:t>
      </w:r>
      <w:r>
        <w:rPr>
          <w:rFonts w:cstheme="minorHAnsi"/>
          <w:sz w:val="24"/>
          <w:szCs w:val="24"/>
        </w:rPr>
        <w:t>Tracking</w:t>
      </w:r>
      <w:r w:rsidRPr="00BF5250">
        <w:rPr>
          <w:rFonts w:cstheme="minorHAnsi"/>
          <w:sz w:val="24"/>
          <w:szCs w:val="24"/>
        </w:rPr>
        <w:t xml:space="preserve"> Form</w:t>
      </w:r>
    </w:p>
    <w:p w14:paraId="1321CD6D" w14:textId="155FE48A" w:rsidR="0063433A" w:rsidRDefault="0063433A" w:rsidP="00ED16E3">
      <w:pPr>
        <w:spacing w:before="120" w:after="120"/>
        <w:rPr>
          <w:rFonts w:cstheme="minorHAnsi"/>
          <w:sz w:val="24"/>
          <w:szCs w:val="24"/>
        </w:rPr>
      </w:pPr>
      <w:r w:rsidRPr="00872E1B">
        <w:rPr>
          <w:rFonts w:cstheme="minorHAnsi"/>
          <w:sz w:val="24"/>
          <w:szCs w:val="24"/>
        </w:rPr>
        <w:t>Emeritus (</w:t>
      </w:r>
      <w:r w:rsidR="00BF5250">
        <w:rPr>
          <w:rFonts w:cstheme="minorHAnsi"/>
          <w:sz w:val="24"/>
          <w:szCs w:val="24"/>
        </w:rPr>
        <w:t>a</w:t>
      </w:r>
      <w:r w:rsidRPr="00872E1B">
        <w:rPr>
          <w:rFonts w:cstheme="minorHAnsi"/>
          <w:sz w:val="24"/>
          <w:szCs w:val="24"/>
        </w:rPr>
        <w:t>) Membership Request/Recommendation Form</w:t>
      </w:r>
    </w:p>
    <w:p w14:paraId="1ACF42E0" w14:textId="63F60C11" w:rsidR="00BF5250" w:rsidRPr="00872E1B" w:rsidRDefault="00BF5250" w:rsidP="00ED16E3">
      <w:pPr>
        <w:spacing w:before="120" w:after="120"/>
        <w:rPr>
          <w:rFonts w:cstheme="minorHAnsi"/>
          <w:sz w:val="24"/>
          <w:szCs w:val="24"/>
        </w:rPr>
      </w:pPr>
      <w:r w:rsidRPr="00872E1B">
        <w:rPr>
          <w:rFonts w:cstheme="minorHAnsi"/>
          <w:sz w:val="24"/>
          <w:szCs w:val="24"/>
        </w:rPr>
        <w:t xml:space="preserve">Emeritus (A) Membership </w:t>
      </w:r>
      <w:r>
        <w:rPr>
          <w:rFonts w:cstheme="minorHAnsi"/>
          <w:sz w:val="24"/>
          <w:szCs w:val="24"/>
        </w:rPr>
        <w:t>Tracking</w:t>
      </w:r>
      <w:r w:rsidRPr="00872E1B">
        <w:rPr>
          <w:rFonts w:cstheme="minorHAnsi"/>
          <w:sz w:val="24"/>
          <w:szCs w:val="24"/>
        </w:rPr>
        <w:t xml:space="preserve"> Form</w:t>
      </w:r>
    </w:p>
    <w:p w14:paraId="12D28AEB" w14:textId="77777777" w:rsidR="00D5269D" w:rsidRPr="00872E1B" w:rsidRDefault="00D5269D" w:rsidP="00ED16E3">
      <w:pPr>
        <w:spacing w:before="120" w:after="120"/>
        <w:rPr>
          <w:rFonts w:cstheme="minorHAnsi"/>
          <w:sz w:val="24"/>
          <w:szCs w:val="24"/>
        </w:rPr>
      </w:pPr>
      <w:r w:rsidRPr="000B05F6">
        <w:rPr>
          <w:rFonts w:cstheme="minorHAnsi"/>
          <w:sz w:val="24"/>
          <w:szCs w:val="24"/>
          <w:highlight w:val="yellow"/>
        </w:rPr>
        <w:t>Texas Master Gardener Volunteer Agreement Form</w:t>
      </w:r>
    </w:p>
    <w:p w14:paraId="32281551" w14:textId="121370BF" w:rsidR="00D5269D" w:rsidRDefault="00D5269D" w:rsidP="00ED16E3">
      <w:pPr>
        <w:spacing w:before="120" w:after="120"/>
        <w:rPr>
          <w:rFonts w:cstheme="minorHAnsi"/>
          <w:sz w:val="24"/>
          <w:szCs w:val="24"/>
        </w:rPr>
      </w:pPr>
      <w:r w:rsidRPr="00872E1B">
        <w:rPr>
          <w:rFonts w:cstheme="minorHAnsi"/>
          <w:sz w:val="24"/>
          <w:szCs w:val="24"/>
        </w:rPr>
        <w:t>Request Advance Training Form</w:t>
      </w:r>
    </w:p>
    <w:p w14:paraId="4734D254" w14:textId="37FED68F" w:rsidR="0055343E" w:rsidRDefault="00D5269D" w:rsidP="00872E1B">
      <w:pPr>
        <w:spacing w:before="120" w:after="120"/>
        <w:rPr>
          <w:rFonts w:cstheme="minorHAnsi"/>
          <w:sz w:val="24"/>
          <w:szCs w:val="24"/>
        </w:rPr>
      </w:pPr>
      <w:r w:rsidRPr="00872E1B">
        <w:rPr>
          <w:rFonts w:cstheme="minorHAnsi"/>
          <w:sz w:val="24"/>
          <w:szCs w:val="24"/>
        </w:rPr>
        <w:t>Request Reimbursement for Advanced Training Form</w:t>
      </w:r>
    </w:p>
    <w:p w14:paraId="467A00FE" w14:textId="36A183EE" w:rsidR="00F13309" w:rsidRPr="0055343E" w:rsidRDefault="00F13309" w:rsidP="00872E1B">
      <w:pPr>
        <w:spacing w:before="120" w:after="120"/>
        <w:rPr>
          <w:rFonts w:cstheme="minorHAnsi"/>
          <w:sz w:val="24"/>
          <w:szCs w:val="24"/>
        </w:rPr>
      </w:pPr>
      <w:r>
        <w:rPr>
          <w:rFonts w:cstheme="minorHAnsi"/>
          <w:sz w:val="24"/>
          <w:szCs w:val="24"/>
        </w:rPr>
        <w:t>Advance Training Tracking Form</w:t>
      </w:r>
    </w:p>
    <w:sectPr w:rsidR="00F13309" w:rsidRPr="0055343E" w:rsidSect="000E518A">
      <w:headerReference w:type="even" r:id="rId13"/>
      <w:headerReference w:type="default" r:id="rId14"/>
      <w:footerReference w:type="even" r:id="rId15"/>
      <w:footerReference w:type="default" r:id="rId16"/>
      <w:headerReference w:type="first" r:id="rId17"/>
      <w:footerReference w:type="first" r:id="rId18"/>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7833" w14:textId="77777777" w:rsidR="005F3516" w:rsidRDefault="005F3516" w:rsidP="007E48C8">
      <w:pPr>
        <w:spacing w:after="0" w:line="240" w:lineRule="auto"/>
      </w:pPr>
      <w:r>
        <w:separator/>
      </w:r>
    </w:p>
  </w:endnote>
  <w:endnote w:type="continuationSeparator" w:id="0">
    <w:p w14:paraId="05C18EBF" w14:textId="77777777" w:rsidR="005F3516" w:rsidRDefault="005F3516" w:rsidP="007E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4DA1" w14:textId="77777777" w:rsidR="009B4523" w:rsidRDefault="009B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8941" w14:textId="7AFD03E3" w:rsidR="00C41995" w:rsidRPr="0012231A" w:rsidRDefault="00C41995" w:rsidP="0012231A">
    <w:pPr>
      <w:rPr>
        <w:rFonts w:cstheme="minorHAnsi"/>
        <w:i/>
        <w:iCs/>
        <w:color w:val="535352"/>
        <w:sz w:val="16"/>
        <w:szCs w:val="16"/>
      </w:rPr>
    </w:pPr>
    <w:r w:rsidRPr="0012231A">
      <w:rPr>
        <w:rFonts w:cstheme="minorHAnsi"/>
        <w:i/>
        <w:iCs/>
        <w:sz w:val="16"/>
        <w:szCs w:val="16"/>
      </w:rPr>
      <w:t xml:space="preserve">Texas A&amp;M AgriLife Extension provides equal opportunities in its programs and employment to all persons, regardless of race, color, sex, religion, national origin, disability, age, genetic information, veteran status, sexual orientation, or gender identity.  </w:t>
    </w:r>
    <w:r w:rsidRPr="0012231A">
      <w:rPr>
        <w:rFonts w:cstheme="minorHAnsi"/>
        <w:i/>
        <w:iCs/>
        <w:color w:val="535352"/>
        <w:sz w:val="16"/>
        <w:szCs w:val="16"/>
      </w:rPr>
      <w:t>The Texas A&amp;M University System, U.S. Department of Agriculture, and the County Commissioners Courts of Texas Cooperating.</w:t>
    </w:r>
  </w:p>
  <w:p w14:paraId="22F436B1" w14:textId="5296B517" w:rsidR="00C41995" w:rsidRDefault="00C41995">
    <w:pPr>
      <w:pStyle w:val="Footer"/>
    </w:pPr>
    <w:r>
      <w:t>Executive Committee</w:t>
    </w:r>
    <w:r>
      <w:ptab w:relativeTo="margin" w:alignment="center" w:leader="none"/>
    </w:r>
    <w:r>
      <w:t xml:space="preserve">Page </w:t>
    </w:r>
    <w:r w:rsidR="00393AE9">
      <w:rPr>
        <w:b/>
        <w:bCs/>
      </w:rPr>
      <w:fldChar w:fldCharType="begin"/>
    </w:r>
    <w:r>
      <w:rPr>
        <w:b/>
        <w:bCs/>
      </w:rPr>
      <w:instrText xml:space="preserve"> PAGE  \* Arabic  \* MERGEFORMAT </w:instrText>
    </w:r>
    <w:r w:rsidR="00393AE9">
      <w:rPr>
        <w:b/>
        <w:bCs/>
      </w:rPr>
      <w:fldChar w:fldCharType="separate"/>
    </w:r>
    <w:r w:rsidR="00940D91">
      <w:rPr>
        <w:b/>
        <w:bCs/>
        <w:noProof/>
      </w:rPr>
      <w:t>12</w:t>
    </w:r>
    <w:r w:rsidR="00393AE9">
      <w:rPr>
        <w:b/>
        <w:bCs/>
      </w:rPr>
      <w:fldChar w:fldCharType="end"/>
    </w:r>
    <w:r>
      <w:t xml:space="preserve"> of </w:t>
    </w:r>
    <w:fldSimple w:instr=" NUMPAGES  \* Arabic  \* MERGEFORMAT ">
      <w:r w:rsidR="00940D91" w:rsidRPr="00940D91">
        <w:rPr>
          <w:b/>
          <w:bCs/>
          <w:noProof/>
        </w:rPr>
        <w:t>12</w:t>
      </w:r>
    </w:fldSimple>
    <w:r>
      <w:ptab w:relativeTo="margin" w:alignment="right" w:leader="none"/>
    </w:r>
    <w:r>
      <w:t>Revised:  202</w:t>
    </w:r>
    <w:r w:rsidR="00431FBB">
      <w:t>1</w:t>
    </w:r>
    <w:r>
      <w:t>-</w:t>
    </w:r>
    <w:r w:rsidR="00431FBB">
      <w:t>0</w:t>
    </w:r>
    <w:r w:rsidR="000E470A">
      <w:t>8</w:t>
    </w:r>
    <w:r>
      <w:t>-</w:t>
    </w:r>
    <w:r w:rsidR="00906F78">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C4AE" w14:textId="77777777" w:rsidR="009B4523" w:rsidRDefault="009B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31E5" w14:textId="77777777" w:rsidR="005F3516" w:rsidRDefault="005F3516" w:rsidP="007E48C8">
      <w:pPr>
        <w:spacing w:after="0" w:line="240" w:lineRule="auto"/>
      </w:pPr>
      <w:r>
        <w:separator/>
      </w:r>
    </w:p>
  </w:footnote>
  <w:footnote w:type="continuationSeparator" w:id="0">
    <w:p w14:paraId="121343F4" w14:textId="77777777" w:rsidR="005F3516" w:rsidRDefault="005F3516" w:rsidP="007E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4543" w14:textId="77777777" w:rsidR="009B4523" w:rsidRDefault="009B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8F0E" w14:textId="63CDFCDD" w:rsidR="00477FC2" w:rsidRDefault="00477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12A0" w14:textId="77777777" w:rsidR="009B4523" w:rsidRDefault="009B4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5FE"/>
    <w:multiLevelType w:val="multilevel"/>
    <w:tmpl w:val="6C546D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A77F91"/>
    <w:multiLevelType w:val="multilevel"/>
    <w:tmpl w:val="EFA881C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ii)"/>
      <w:lvlJc w:val="left"/>
      <w:pPr>
        <w:ind w:left="1080" w:hanging="360"/>
      </w:pPr>
      <w:rPr>
        <w:rFonts w:hint="default"/>
        <w:b w:val="0"/>
        <w:bCs/>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7B7C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F46BCA"/>
    <w:multiLevelType w:val="hybridMultilevel"/>
    <w:tmpl w:val="096C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16B6E"/>
    <w:multiLevelType w:val="hybridMultilevel"/>
    <w:tmpl w:val="673E25C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204C4B75"/>
    <w:multiLevelType w:val="multilevel"/>
    <w:tmpl w:val="5A446F6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E7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E33E0D"/>
    <w:multiLevelType w:val="multilevel"/>
    <w:tmpl w:val="1C4AB0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i)"/>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BA947A9"/>
    <w:multiLevelType w:val="multilevel"/>
    <w:tmpl w:val="2CB8D80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bCs w:val="0"/>
        <w:color w:val="auto"/>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C166D4"/>
    <w:multiLevelType w:val="multilevel"/>
    <w:tmpl w:val="BD0CFA00"/>
    <w:lvl w:ilvl="0">
      <w:start w:val="2"/>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color w:val="auto"/>
      </w:rPr>
    </w:lvl>
    <w:lvl w:ilvl="2">
      <w:start w:val="1"/>
      <w:numFmt w:val="lowerRoman"/>
      <w:lvlText w:val="%3)"/>
      <w:lvlJc w:val="left"/>
      <w:pPr>
        <w:ind w:left="1080" w:hanging="360"/>
      </w:pPr>
      <w:rPr>
        <w:rFonts w:hint="default"/>
        <w:b w:val="0"/>
        <w:bCs w:val="0"/>
        <w:strike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094086"/>
    <w:multiLevelType w:val="multilevel"/>
    <w:tmpl w:val="0A20B0B2"/>
    <w:lvl w:ilvl="0">
      <w:start w:val="1"/>
      <w:numFmt w:val="decimal"/>
      <w:lvlText w:val="%1)"/>
      <w:lvlJc w:val="left"/>
      <w:pPr>
        <w:ind w:left="360" w:hanging="360"/>
      </w:pPr>
    </w:lvl>
    <w:lvl w:ilvl="1">
      <w:start w:val="1"/>
      <w:numFmt w:val="lowerLetter"/>
      <w:lvlText w:val="%2)"/>
      <w:lvlJc w:val="left"/>
      <w:pPr>
        <w:ind w:left="720" w:hanging="360"/>
      </w:pPr>
      <w:rPr>
        <w:color w:val="4472C4" w:themeColor="accent1"/>
      </w:rPr>
    </w:lvl>
    <w:lvl w:ilvl="2">
      <w:start w:val="1"/>
      <w:numFmt w:val="lowerRoman"/>
      <w:lvlText w:val="%3)"/>
      <w:lvlJc w:val="left"/>
      <w:pPr>
        <w:ind w:left="1080" w:hanging="360"/>
      </w:p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7C01D3"/>
    <w:multiLevelType w:val="multilevel"/>
    <w:tmpl w:val="D6089B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bullet"/>
      <w:lvlText w:val=""/>
      <w:lvlJc w:val="left"/>
      <w:pPr>
        <w:ind w:left="1080" w:hanging="360"/>
      </w:pPr>
      <w:rPr>
        <w:rFonts w:ascii="Symbol" w:hAnsi="Symbol" w:hint="default"/>
        <w:strike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1E2BFF"/>
    <w:multiLevelType w:val="multilevel"/>
    <w:tmpl w:val="AFE2E674"/>
    <w:lvl w:ilvl="0">
      <w:start w:val="2"/>
      <w:numFmt w:val="decimal"/>
      <w:lvlText w:val="%1)"/>
      <w:lvlJc w:val="left"/>
      <w:pPr>
        <w:ind w:left="360" w:hanging="360"/>
      </w:pPr>
      <w:rPr>
        <w:rFonts w:hint="default"/>
      </w:rPr>
    </w:lvl>
    <w:lvl w:ilvl="1">
      <w:start w:val="7"/>
      <w:numFmt w:val="lowerLetter"/>
      <w:lvlText w:val="%2)"/>
      <w:lvlJc w:val="left"/>
      <w:pPr>
        <w:ind w:left="720" w:hanging="360"/>
      </w:pPr>
      <w:rPr>
        <w:rFonts w:hint="default"/>
        <w:b w:val="0"/>
        <w:bCs w:val="0"/>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265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3"/>
  </w:num>
  <w:num w:numId="4">
    <w:abstractNumId w:val="8"/>
  </w:num>
  <w:num w:numId="5">
    <w:abstractNumId w:val="12"/>
  </w:num>
  <w:num w:numId="6">
    <w:abstractNumId w:val="10"/>
  </w:num>
  <w:num w:numId="7">
    <w:abstractNumId w:val="2"/>
  </w:num>
  <w:num w:numId="8">
    <w:abstractNumId w:val="7"/>
  </w:num>
  <w:num w:numId="9">
    <w:abstractNumId w:val="4"/>
  </w:num>
  <w:num w:numId="10">
    <w:abstractNumId w:val="5"/>
  </w:num>
  <w:num w:numId="11">
    <w:abstractNumId w:val="1"/>
  </w:num>
  <w:num w:numId="12">
    <w:abstractNumId w:val="0"/>
  </w:num>
  <w:num w:numId="13">
    <w:abstractNumId w:val="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iv)"/>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0"/>
    <w:lvlOverride w:ilvl="0">
      <w:lvl w:ilvl="0">
        <w:start w:val="1"/>
        <w:numFmt w:val="decimal"/>
        <w:lvlText w:val="%1)"/>
        <w:lvlJc w:val="left"/>
        <w:pPr>
          <w:ind w:left="360" w:hanging="360"/>
        </w:pPr>
        <w:rPr>
          <w:rFonts w:hint="default"/>
        </w:rPr>
      </w:lvl>
    </w:lvlOverride>
    <w:lvlOverride w:ilvl="1">
      <w:lvl w:ilvl="1">
        <w:start w:val="1"/>
        <w:numFmt w:val="none"/>
        <w:lvlText w:val="b)"/>
        <w:lvlJc w:val="left"/>
        <w:pPr>
          <w:ind w:left="720" w:hanging="360"/>
        </w:pPr>
        <w:rPr>
          <w:rFonts w:hint="default"/>
          <w:b w:val="0"/>
          <w:bCs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B6"/>
    <w:rsid w:val="00006F42"/>
    <w:rsid w:val="00014F29"/>
    <w:rsid w:val="0001764E"/>
    <w:rsid w:val="00022588"/>
    <w:rsid w:val="000225C7"/>
    <w:rsid w:val="0002356A"/>
    <w:rsid w:val="000318EE"/>
    <w:rsid w:val="00032F7F"/>
    <w:rsid w:val="0003729E"/>
    <w:rsid w:val="000430A7"/>
    <w:rsid w:val="00045070"/>
    <w:rsid w:val="00051B06"/>
    <w:rsid w:val="0005455F"/>
    <w:rsid w:val="000617A3"/>
    <w:rsid w:val="0007735B"/>
    <w:rsid w:val="0008121D"/>
    <w:rsid w:val="000B05F6"/>
    <w:rsid w:val="000B0FE2"/>
    <w:rsid w:val="000B1375"/>
    <w:rsid w:val="000B19D8"/>
    <w:rsid w:val="000C01B6"/>
    <w:rsid w:val="000C02A4"/>
    <w:rsid w:val="000C0CD8"/>
    <w:rsid w:val="000C14CA"/>
    <w:rsid w:val="000D4295"/>
    <w:rsid w:val="000D42F8"/>
    <w:rsid w:val="000E04FE"/>
    <w:rsid w:val="000E470A"/>
    <w:rsid w:val="000E4EF0"/>
    <w:rsid w:val="000E518A"/>
    <w:rsid w:val="000E56BB"/>
    <w:rsid w:val="00107D6C"/>
    <w:rsid w:val="00113433"/>
    <w:rsid w:val="00116EF6"/>
    <w:rsid w:val="0012231A"/>
    <w:rsid w:val="00130FDB"/>
    <w:rsid w:val="00142FEF"/>
    <w:rsid w:val="00143AA0"/>
    <w:rsid w:val="001501BD"/>
    <w:rsid w:val="00152F6B"/>
    <w:rsid w:val="00153B99"/>
    <w:rsid w:val="00154A95"/>
    <w:rsid w:val="001812B8"/>
    <w:rsid w:val="001815B1"/>
    <w:rsid w:val="00182096"/>
    <w:rsid w:val="001850FE"/>
    <w:rsid w:val="00196F7C"/>
    <w:rsid w:val="001A1509"/>
    <w:rsid w:val="001A4F6E"/>
    <w:rsid w:val="001C2592"/>
    <w:rsid w:val="001D2461"/>
    <w:rsid w:val="001D3AA4"/>
    <w:rsid w:val="001E0714"/>
    <w:rsid w:val="001F3B30"/>
    <w:rsid w:val="00210BB2"/>
    <w:rsid w:val="002128C9"/>
    <w:rsid w:val="00220F68"/>
    <w:rsid w:val="00222D4C"/>
    <w:rsid w:val="00222F7F"/>
    <w:rsid w:val="0022391E"/>
    <w:rsid w:val="0022477A"/>
    <w:rsid w:val="00224C16"/>
    <w:rsid w:val="00225354"/>
    <w:rsid w:val="00225855"/>
    <w:rsid w:val="002268E2"/>
    <w:rsid w:val="002505E4"/>
    <w:rsid w:val="00250CA2"/>
    <w:rsid w:val="00251BDB"/>
    <w:rsid w:val="002522DA"/>
    <w:rsid w:val="00255D63"/>
    <w:rsid w:val="00260A97"/>
    <w:rsid w:val="00277186"/>
    <w:rsid w:val="00277644"/>
    <w:rsid w:val="00284B11"/>
    <w:rsid w:val="00284E0D"/>
    <w:rsid w:val="00293F3E"/>
    <w:rsid w:val="002961AB"/>
    <w:rsid w:val="00296B46"/>
    <w:rsid w:val="002A3E6C"/>
    <w:rsid w:val="002B505D"/>
    <w:rsid w:val="002C0584"/>
    <w:rsid w:val="002C1992"/>
    <w:rsid w:val="002C291F"/>
    <w:rsid w:val="002C2948"/>
    <w:rsid w:val="002D0CAA"/>
    <w:rsid w:val="002D1347"/>
    <w:rsid w:val="002D5555"/>
    <w:rsid w:val="002E48E5"/>
    <w:rsid w:val="002E62DA"/>
    <w:rsid w:val="00305D2F"/>
    <w:rsid w:val="00324D97"/>
    <w:rsid w:val="003377C2"/>
    <w:rsid w:val="00345438"/>
    <w:rsid w:val="00365FF7"/>
    <w:rsid w:val="00374D9F"/>
    <w:rsid w:val="0038145B"/>
    <w:rsid w:val="00386B16"/>
    <w:rsid w:val="00393AE9"/>
    <w:rsid w:val="00394DBA"/>
    <w:rsid w:val="003A0A65"/>
    <w:rsid w:val="003A2BBA"/>
    <w:rsid w:val="003C4D6F"/>
    <w:rsid w:val="003C6320"/>
    <w:rsid w:val="003D11DE"/>
    <w:rsid w:val="003D1FF2"/>
    <w:rsid w:val="003D289F"/>
    <w:rsid w:val="003E20E2"/>
    <w:rsid w:val="003F3DF6"/>
    <w:rsid w:val="00411CC8"/>
    <w:rsid w:val="00413155"/>
    <w:rsid w:val="00421793"/>
    <w:rsid w:val="00426F23"/>
    <w:rsid w:val="0043098B"/>
    <w:rsid w:val="00431FBB"/>
    <w:rsid w:val="00433223"/>
    <w:rsid w:val="00442292"/>
    <w:rsid w:val="00446554"/>
    <w:rsid w:val="00454892"/>
    <w:rsid w:val="004626E6"/>
    <w:rsid w:val="004653EE"/>
    <w:rsid w:val="00472A69"/>
    <w:rsid w:val="00475BE6"/>
    <w:rsid w:val="00477FC2"/>
    <w:rsid w:val="004929C1"/>
    <w:rsid w:val="004961EE"/>
    <w:rsid w:val="004A3E8E"/>
    <w:rsid w:val="004A41FD"/>
    <w:rsid w:val="004A4FCD"/>
    <w:rsid w:val="004B01EF"/>
    <w:rsid w:val="004B3298"/>
    <w:rsid w:val="004B3390"/>
    <w:rsid w:val="004B74A3"/>
    <w:rsid w:val="004C0054"/>
    <w:rsid w:val="004C063B"/>
    <w:rsid w:val="004C17BA"/>
    <w:rsid w:val="004C18D5"/>
    <w:rsid w:val="004D61A8"/>
    <w:rsid w:val="004F3AAB"/>
    <w:rsid w:val="004F4A93"/>
    <w:rsid w:val="004F5A0B"/>
    <w:rsid w:val="004F6AAD"/>
    <w:rsid w:val="004F7BF7"/>
    <w:rsid w:val="005004B1"/>
    <w:rsid w:val="005102F0"/>
    <w:rsid w:val="00514339"/>
    <w:rsid w:val="00516B03"/>
    <w:rsid w:val="00532547"/>
    <w:rsid w:val="00537EC5"/>
    <w:rsid w:val="00541101"/>
    <w:rsid w:val="00543116"/>
    <w:rsid w:val="00546800"/>
    <w:rsid w:val="00550AE5"/>
    <w:rsid w:val="0055343E"/>
    <w:rsid w:val="00556146"/>
    <w:rsid w:val="005608CC"/>
    <w:rsid w:val="00567442"/>
    <w:rsid w:val="0057386E"/>
    <w:rsid w:val="00574964"/>
    <w:rsid w:val="005770BA"/>
    <w:rsid w:val="00586E0A"/>
    <w:rsid w:val="00593749"/>
    <w:rsid w:val="005946CF"/>
    <w:rsid w:val="005A22EF"/>
    <w:rsid w:val="005A6FE0"/>
    <w:rsid w:val="005B0F89"/>
    <w:rsid w:val="005B4379"/>
    <w:rsid w:val="005C3881"/>
    <w:rsid w:val="005C62B5"/>
    <w:rsid w:val="005D13DE"/>
    <w:rsid w:val="005E390F"/>
    <w:rsid w:val="005E5ACF"/>
    <w:rsid w:val="005F02AD"/>
    <w:rsid w:val="005F0CDB"/>
    <w:rsid w:val="005F3516"/>
    <w:rsid w:val="005F4737"/>
    <w:rsid w:val="00602834"/>
    <w:rsid w:val="00603745"/>
    <w:rsid w:val="00607807"/>
    <w:rsid w:val="00611680"/>
    <w:rsid w:val="00617C29"/>
    <w:rsid w:val="006215D2"/>
    <w:rsid w:val="00621F58"/>
    <w:rsid w:val="0062444D"/>
    <w:rsid w:val="006318D8"/>
    <w:rsid w:val="0063433A"/>
    <w:rsid w:val="00642763"/>
    <w:rsid w:val="00675D25"/>
    <w:rsid w:val="00682346"/>
    <w:rsid w:val="006944E9"/>
    <w:rsid w:val="006A6913"/>
    <w:rsid w:val="006B0067"/>
    <w:rsid w:val="006B4035"/>
    <w:rsid w:val="006C4FB1"/>
    <w:rsid w:val="006C5A07"/>
    <w:rsid w:val="006C6655"/>
    <w:rsid w:val="006D0F2B"/>
    <w:rsid w:val="006E2F03"/>
    <w:rsid w:val="006E7A29"/>
    <w:rsid w:val="006E7E77"/>
    <w:rsid w:val="006F1AE4"/>
    <w:rsid w:val="006F4AD8"/>
    <w:rsid w:val="006F6495"/>
    <w:rsid w:val="00701DE2"/>
    <w:rsid w:val="0071225A"/>
    <w:rsid w:val="00721ECD"/>
    <w:rsid w:val="00747AAF"/>
    <w:rsid w:val="007543E7"/>
    <w:rsid w:val="00755627"/>
    <w:rsid w:val="00761AB2"/>
    <w:rsid w:val="007651DF"/>
    <w:rsid w:val="007652AB"/>
    <w:rsid w:val="007724E1"/>
    <w:rsid w:val="007752F0"/>
    <w:rsid w:val="007909BD"/>
    <w:rsid w:val="00795200"/>
    <w:rsid w:val="007A0281"/>
    <w:rsid w:val="007A194D"/>
    <w:rsid w:val="007A4ACC"/>
    <w:rsid w:val="007A6B09"/>
    <w:rsid w:val="007B0D81"/>
    <w:rsid w:val="007B1817"/>
    <w:rsid w:val="007B327A"/>
    <w:rsid w:val="007B7B35"/>
    <w:rsid w:val="007C0E86"/>
    <w:rsid w:val="007D553D"/>
    <w:rsid w:val="007E1E05"/>
    <w:rsid w:val="007E3125"/>
    <w:rsid w:val="007E48C8"/>
    <w:rsid w:val="007E7E9D"/>
    <w:rsid w:val="007F0BC3"/>
    <w:rsid w:val="007F16FE"/>
    <w:rsid w:val="007F411F"/>
    <w:rsid w:val="007F6656"/>
    <w:rsid w:val="00800B8A"/>
    <w:rsid w:val="00802D46"/>
    <w:rsid w:val="00804C53"/>
    <w:rsid w:val="00806927"/>
    <w:rsid w:val="00812AA2"/>
    <w:rsid w:val="00814359"/>
    <w:rsid w:val="0082024C"/>
    <w:rsid w:val="00821170"/>
    <w:rsid w:val="00824DBA"/>
    <w:rsid w:val="00834CC7"/>
    <w:rsid w:val="00842228"/>
    <w:rsid w:val="00842963"/>
    <w:rsid w:val="008475E3"/>
    <w:rsid w:val="0085457F"/>
    <w:rsid w:val="00855379"/>
    <w:rsid w:val="008560A0"/>
    <w:rsid w:val="00860A71"/>
    <w:rsid w:val="00860C52"/>
    <w:rsid w:val="0086202F"/>
    <w:rsid w:val="00864F01"/>
    <w:rsid w:val="00872E1B"/>
    <w:rsid w:val="008872EB"/>
    <w:rsid w:val="00890FCC"/>
    <w:rsid w:val="008954E2"/>
    <w:rsid w:val="008A13BA"/>
    <w:rsid w:val="008A519F"/>
    <w:rsid w:val="008A570E"/>
    <w:rsid w:val="008C38BA"/>
    <w:rsid w:val="008C5F26"/>
    <w:rsid w:val="008D40FC"/>
    <w:rsid w:val="008D64CE"/>
    <w:rsid w:val="008D77EA"/>
    <w:rsid w:val="008E604F"/>
    <w:rsid w:val="008F1744"/>
    <w:rsid w:val="008F24AD"/>
    <w:rsid w:val="00904163"/>
    <w:rsid w:val="009042D3"/>
    <w:rsid w:val="00906031"/>
    <w:rsid w:val="00906117"/>
    <w:rsid w:val="00906F78"/>
    <w:rsid w:val="00910E4C"/>
    <w:rsid w:val="009131D1"/>
    <w:rsid w:val="009143D8"/>
    <w:rsid w:val="009245EB"/>
    <w:rsid w:val="009316E3"/>
    <w:rsid w:val="00940D91"/>
    <w:rsid w:val="00950535"/>
    <w:rsid w:val="00957A0C"/>
    <w:rsid w:val="0097194A"/>
    <w:rsid w:val="00972FA8"/>
    <w:rsid w:val="009929E8"/>
    <w:rsid w:val="009B220E"/>
    <w:rsid w:val="009B4523"/>
    <w:rsid w:val="009B45C8"/>
    <w:rsid w:val="009C3EBA"/>
    <w:rsid w:val="009D45F1"/>
    <w:rsid w:val="009E11EC"/>
    <w:rsid w:val="009E18B3"/>
    <w:rsid w:val="009E2422"/>
    <w:rsid w:val="009E4811"/>
    <w:rsid w:val="009E580A"/>
    <w:rsid w:val="009E5B0B"/>
    <w:rsid w:val="009F0A48"/>
    <w:rsid w:val="00A07C49"/>
    <w:rsid w:val="00A159EC"/>
    <w:rsid w:val="00A21834"/>
    <w:rsid w:val="00A279D1"/>
    <w:rsid w:val="00A45EFF"/>
    <w:rsid w:val="00A7070D"/>
    <w:rsid w:val="00A73AB0"/>
    <w:rsid w:val="00A82F1E"/>
    <w:rsid w:val="00A85F79"/>
    <w:rsid w:val="00A90809"/>
    <w:rsid w:val="00A9451C"/>
    <w:rsid w:val="00A950E9"/>
    <w:rsid w:val="00A97A8F"/>
    <w:rsid w:val="00AA1BE8"/>
    <w:rsid w:val="00AA2258"/>
    <w:rsid w:val="00AA54A4"/>
    <w:rsid w:val="00AA650E"/>
    <w:rsid w:val="00AB7CDB"/>
    <w:rsid w:val="00AC0027"/>
    <w:rsid w:val="00AC121C"/>
    <w:rsid w:val="00AC2DA2"/>
    <w:rsid w:val="00AD3AFC"/>
    <w:rsid w:val="00AD44B5"/>
    <w:rsid w:val="00AE6677"/>
    <w:rsid w:val="00B00F5E"/>
    <w:rsid w:val="00B07DDD"/>
    <w:rsid w:val="00B10A54"/>
    <w:rsid w:val="00B10B1A"/>
    <w:rsid w:val="00B23143"/>
    <w:rsid w:val="00B27FF1"/>
    <w:rsid w:val="00B427CB"/>
    <w:rsid w:val="00B4785F"/>
    <w:rsid w:val="00B6052B"/>
    <w:rsid w:val="00B60CE0"/>
    <w:rsid w:val="00B60E64"/>
    <w:rsid w:val="00B65537"/>
    <w:rsid w:val="00B66433"/>
    <w:rsid w:val="00B80DA2"/>
    <w:rsid w:val="00B83077"/>
    <w:rsid w:val="00B87275"/>
    <w:rsid w:val="00B95676"/>
    <w:rsid w:val="00BA3355"/>
    <w:rsid w:val="00BC0BC6"/>
    <w:rsid w:val="00BC484F"/>
    <w:rsid w:val="00BC5339"/>
    <w:rsid w:val="00BC55FF"/>
    <w:rsid w:val="00BD1175"/>
    <w:rsid w:val="00BD3DC6"/>
    <w:rsid w:val="00BD5CC8"/>
    <w:rsid w:val="00BD62DD"/>
    <w:rsid w:val="00BD6684"/>
    <w:rsid w:val="00BD6E8B"/>
    <w:rsid w:val="00BD77AE"/>
    <w:rsid w:val="00BD7DAB"/>
    <w:rsid w:val="00BE086E"/>
    <w:rsid w:val="00BE7B6C"/>
    <w:rsid w:val="00BF3755"/>
    <w:rsid w:val="00BF3ADD"/>
    <w:rsid w:val="00BF41DF"/>
    <w:rsid w:val="00BF5250"/>
    <w:rsid w:val="00C0353B"/>
    <w:rsid w:val="00C156FD"/>
    <w:rsid w:val="00C17CFA"/>
    <w:rsid w:val="00C20A87"/>
    <w:rsid w:val="00C226EA"/>
    <w:rsid w:val="00C331AB"/>
    <w:rsid w:val="00C37696"/>
    <w:rsid w:val="00C41995"/>
    <w:rsid w:val="00C5179C"/>
    <w:rsid w:val="00C53EBB"/>
    <w:rsid w:val="00C5522D"/>
    <w:rsid w:val="00C66296"/>
    <w:rsid w:val="00C83C0E"/>
    <w:rsid w:val="00C87DCC"/>
    <w:rsid w:val="00C90E14"/>
    <w:rsid w:val="00C9451D"/>
    <w:rsid w:val="00CA2BA8"/>
    <w:rsid w:val="00CA47C2"/>
    <w:rsid w:val="00CD5C66"/>
    <w:rsid w:val="00CE021D"/>
    <w:rsid w:val="00CE51C7"/>
    <w:rsid w:val="00CF2B66"/>
    <w:rsid w:val="00D0213D"/>
    <w:rsid w:val="00D02EEB"/>
    <w:rsid w:val="00D279BD"/>
    <w:rsid w:val="00D31611"/>
    <w:rsid w:val="00D36474"/>
    <w:rsid w:val="00D40E5A"/>
    <w:rsid w:val="00D470D9"/>
    <w:rsid w:val="00D515B4"/>
    <w:rsid w:val="00D5269D"/>
    <w:rsid w:val="00D67E80"/>
    <w:rsid w:val="00D74582"/>
    <w:rsid w:val="00D920B7"/>
    <w:rsid w:val="00D95C18"/>
    <w:rsid w:val="00DA1A72"/>
    <w:rsid w:val="00DA2A31"/>
    <w:rsid w:val="00DA5647"/>
    <w:rsid w:val="00DA65F9"/>
    <w:rsid w:val="00DC29E7"/>
    <w:rsid w:val="00DC58B5"/>
    <w:rsid w:val="00DC69CE"/>
    <w:rsid w:val="00DD4679"/>
    <w:rsid w:val="00DD7529"/>
    <w:rsid w:val="00DF089D"/>
    <w:rsid w:val="00DF57BA"/>
    <w:rsid w:val="00DF5C60"/>
    <w:rsid w:val="00DF7EFB"/>
    <w:rsid w:val="00E060AB"/>
    <w:rsid w:val="00E07A76"/>
    <w:rsid w:val="00E33570"/>
    <w:rsid w:val="00E42EAE"/>
    <w:rsid w:val="00E44222"/>
    <w:rsid w:val="00E4615D"/>
    <w:rsid w:val="00E54D05"/>
    <w:rsid w:val="00E62ADF"/>
    <w:rsid w:val="00E633CC"/>
    <w:rsid w:val="00E63DF1"/>
    <w:rsid w:val="00E70EFB"/>
    <w:rsid w:val="00E805C9"/>
    <w:rsid w:val="00E860AB"/>
    <w:rsid w:val="00E91104"/>
    <w:rsid w:val="00E9185B"/>
    <w:rsid w:val="00E97F20"/>
    <w:rsid w:val="00EA095A"/>
    <w:rsid w:val="00EA1F91"/>
    <w:rsid w:val="00EA2D78"/>
    <w:rsid w:val="00EA64B3"/>
    <w:rsid w:val="00EA6700"/>
    <w:rsid w:val="00EB0044"/>
    <w:rsid w:val="00EB0744"/>
    <w:rsid w:val="00EB0EEA"/>
    <w:rsid w:val="00EB1CB5"/>
    <w:rsid w:val="00EB5A90"/>
    <w:rsid w:val="00EC02B7"/>
    <w:rsid w:val="00ED0562"/>
    <w:rsid w:val="00ED0A7E"/>
    <w:rsid w:val="00ED16E3"/>
    <w:rsid w:val="00ED1DBF"/>
    <w:rsid w:val="00EF3F1B"/>
    <w:rsid w:val="00F00C7E"/>
    <w:rsid w:val="00F02D66"/>
    <w:rsid w:val="00F13309"/>
    <w:rsid w:val="00F2152B"/>
    <w:rsid w:val="00F222A7"/>
    <w:rsid w:val="00F45BF4"/>
    <w:rsid w:val="00F50731"/>
    <w:rsid w:val="00F630D7"/>
    <w:rsid w:val="00F77E1E"/>
    <w:rsid w:val="00F8183E"/>
    <w:rsid w:val="00F8450A"/>
    <w:rsid w:val="00F845DD"/>
    <w:rsid w:val="00F868FE"/>
    <w:rsid w:val="00F943C9"/>
    <w:rsid w:val="00F978D5"/>
    <w:rsid w:val="00FB38C0"/>
    <w:rsid w:val="00FC2D5B"/>
    <w:rsid w:val="00FC5BC6"/>
    <w:rsid w:val="00FC6736"/>
    <w:rsid w:val="00FC6A91"/>
    <w:rsid w:val="00FE1D51"/>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D3F24"/>
  <w15:docId w15:val="{A342E27E-F4AE-43CB-87F4-E09DC138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1B6"/>
    <w:rPr>
      <w:color w:val="0000FF"/>
      <w:u w:val="single"/>
    </w:rPr>
  </w:style>
  <w:style w:type="character" w:styleId="Strong">
    <w:name w:val="Strong"/>
    <w:basedOn w:val="DefaultParagraphFont"/>
    <w:uiPriority w:val="22"/>
    <w:qFormat/>
    <w:rsid w:val="000C01B6"/>
    <w:rPr>
      <w:b/>
      <w:bCs/>
    </w:rPr>
  </w:style>
  <w:style w:type="character" w:customStyle="1" w:styleId="UnresolvedMention1">
    <w:name w:val="Unresolved Mention1"/>
    <w:basedOn w:val="DefaultParagraphFont"/>
    <w:uiPriority w:val="99"/>
    <w:semiHidden/>
    <w:unhideWhenUsed/>
    <w:rsid w:val="000C01B6"/>
    <w:rPr>
      <w:color w:val="605E5C"/>
      <w:shd w:val="clear" w:color="auto" w:fill="E1DFDD"/>
    </w:rPr>
  </w:style>
  <w:style w:type="paragraph" w:styleId="Header">
    <w:name w:val="header"/>
    <w:basedOn w:val="Normal"/>
    <w:link w:val="HeaderChar"/>
    <w:uiPriority w:val="99"/>
    <w:unhideWhenUsed/>
    <w:rsid w:val="007E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C8"/>
  </w:style>
  <w:style w:type="paragraph" w:styleId="Footer">
    <w:name w:val="footer"/>
    <w:basedOn w:val="Normal"/>
    <w:link w:val="FooterChar"/>
    <w:uiPriority w:val="99"/>
    <w:unhideWhenUsed/>
    <w:rsid w:val="007E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C8"/>
  </w:style>
  <w:style w:type="paragraph" w:styleId="ListParagraph">
    <w:name w:val="List Paragraph"/>
    <w:basedOn w:val="Normal"/>
    <w:uiPriority w:val="34"/>
    <w:qFormat/>
    <w:rsid w:val="0012231A"/>
    <w:pPr>
      <w:ind w:left="720"/>
      <w:contextualSpacing/>
    </w:pPr>
  </w:style>
  <w:style w:type="character" w:customStyle="1" w:styleId="UnresolvedMention2">
    <w:name w:val="Unresolved Mention2"/>
    <w:basedOn w:val="DefaultParagraphFont"/>
    <w:uiPriority w:val="99"/>
    <w:semiHidden/>
    <w:unhideWhenUsed/>
    <w:rsid w:val="00006F42"/>
    <w:rPr>
      <w:color w:val="605E5C"/>
      <w:shd w:val="clear" w:color="auto" w:fill="E1DFDD"/>
    </w:rPr>
  </w:style>
  <w:style w:type="character" w:customStyle="1" w:styleId="UnresolvedMention3">
    <w:name w:val="Unresolved Mention3"/>
    <w:basedOn w:val="DefaultParagraphFont"/>
    <w:uiPriority w:val="99"/>
    <w:semiHidden/>
    <w:unhideWhenUsed/>
    <w:rsid w:val="00C4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1534">
      <w:bodyDiv w:val="1"/>
      <w:marLeft w:val="0"/>
      <w:marRight w:val="0"/>
      <w:marTop w:val="0"/>
      <w:marBottom w:val="0"/>
      <w:divBdr>
        <w:top w:val="none" w:sz="0" w:space="0" w:color="auto"/>
        <w:left w:val="none" w:sz="0" w:space="0" w:color="auto"/>
        <w:bottom w:val="none" w:sz="0" w:space="0" w:color="auto"/>
        <w:right w:val="none" w:sz="0" w:space="0" w:color="auto"/>
      </w:divBdr>
    </w:div>
    <w:div w:id="669139996">
      <w:bodyDiv w:val="1"/>
      <w:marLeft w:val="0"/>
      <w:marRight w:val="0"/>
      <w:marTop w:val="0"/>
      <w:marBottom w:val="0"/>
      <w:divBdr>
        <w:top w:val="none" w:sz="0" w:space="0" w:color="auto"/>
        <w:left w:val="none" w:sz="0" w:space="0" w:color="auto"/>
        <w:bottom w:val="none" w:sz="0" w:space="0" w:color="auto"/>
        <w:right w:val="none" w:sz="0" w:space="0" w:color="auto"/>
      </w:divBdr>
      <w:divsChild>
        <w:div w:id="1165164992">
          <w:marLeft w:val="0"/>
          <w:marRight w:val="0"/>
          <w:marTop w:val="0"/>
          <w:marBottom w:val="225"/>
          <w:divBdr>
            <w:top w:val="none" w:sz="0" w:space="0" w:color="auto"/>
            <w:left w:val="none" w:sz="0" w:space="0" w:color="auto"/>
            <w:bottom w:val="none" w:sz="0" w:space="0" w:color="auto"/>
            <w:right w:val="none" w:sz="0" w:space="0" w:color="auto"/>
          </w:divBdr>
        </w:div>
      </w:divsChild>
    </w:div>
    <w:div w:id="1409886580">
      <w:bodyDiv w:val="1"/>
      <w:marLeft w:val="0"/>
      <w:marRight w:val="0"/>
      <w:marTop w:val="0"/>
      <w:marBottom w:val="0"/>
      <w:divBdr>
        <w:top w:val="none" w:sz="0" w:space="0" w:color="auto"/>
        <w:left w:val="none" w:sz="0" w:space="0" w:color="auto"/>
        <w:bottom w:val="none" w:sz="0" w:space="0" w:color="auto"/>
        <w:right w:val="none" w:sz="0" w:space="0" w:color="auto"/>
      </w:divBdr>
    </w:div>
    <w:div w:id="16053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mg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gie-horticulture.tamu.edu/earthkind/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ince\Dropbox%20(Personal)\Documents\_Gardening%20&amp;%20Landscaping\Master%20Gardener\Administration\Bylaws,%20Policies,%20Other\Policies\Membership\texas.volunteersyste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gie-horticulture.tamu.edu/mastergd/tmgmga1.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706F9-069A-4884-A97D-3BCBB21A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Muscarello</dc:creator>
  <cp:lastModifiedBy>Vince Muscarello</cp:lastModifiedBy>
  <cp:revision>5</cp:revision>
  <cp:lastPrinted>2021-08-26T02:58:00Z</cp:lastPrinted>
  <dcterms:created xsi:type="dcterms:W3CDTF">2022-02-23T21:28:00Z</dcterms:created>
  <dcterms:modified xsi:type="dcterms:W3CDTF">2022-02-28T17:45:00Z</dcterms:modified>
</cp:coreProperties>
</file>