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0BFFC" w14:textId="3C05FBE3" w:rsidR="005A6978" w:rsidRDefault="005A6978" w:rsidP="00914342">
      <w:pPr>
        <w:jc w:val="center"/>
      </w:pPr>
      <w:r>
        <w:t>JOHNSON COUNTY MASTER GARDENER NEWSLETTER</w:t>
      </w:r>
    </w:p>
    <w:p w14:paraId="250CFB29" w14:textId="6B173576" w:rsidR="00A23DB8" w:rsidRDefault="00E26C1C" w:rsidP="005A6978">
      <w:pPr>
        <w:jc w:val="center"/>
      </w:pPr>
      <w:r>
        <w:t xml:space="preserve">MARCH </w:t>
      </w:r>
      <w:r w:rsidR="000D4081">
        <w:t>2026</w:t>
      </w:r>
    </w:p>
    <w:p w14:paraId="5FD876D6" w14:textId="574ADE72" w:rsidR="00E26C1C" w:rsidRPr="009C5411" w:rsidRDefault="00E26C1C" w:rsidP="009C5411">
      <w:pPr>
        <w:jc w:val="center"/>
        <w:rPr>
          <w:i/>
          <w:iCs/>
        </w:rPr>
      </w:pPr>
      <w:r w:rsidRPr="009C5411">
        <w:rPr>
          <w:i/>
          <w:iCs/>
        </w:rPr>
        <w:t>“The song of the birds for mirth…”</w:t>
      </w:r>
    </w:p>
    <w:p w14:paraId="41465555" w14:textId="104CB819" w:rsidR="00E26C1C" w:rsidRDefault="00FF5903" w:rsidP="00E26C1C">
      <w:r>
        <w:t>The</w:t>
      </w:r>
      <w:r w:rsidR="00E26C1C">
        <w:t xml:space="preserve"> warm and sunny weather </w:t>
      </w:r>
      <w:r>
        <w:t xml:space="preserve">has </w:t>
      </w:r>
      <w:r w:rsidR="00E26C1C">
        <w:t xml:space="preserve">brought tulips, daffodils and grape hyacinths to bloom and they really do cheer up the garden.  The Mexican plums and redbuds are budding </w:t>
      </w:r>
      <w:proofErr w:type="gramStart"/>
      <w:r w:rsidR="00E26C1C">
        <w:t>out</w:t>
      </w:r>
      <w:proofErr w:type="gramEnd"/>
      <w:r w:rsidR="00D42685">
        <w:t xml:space="preserve"> and b</w:t>
      </w:r>
      <w:r w:rsidR="00510C64">
        <w:t>luebirds are nesting in our neighborhood</w:t>
      </w:r>
      <w:r w:rsidR="00D42685">
        <w:t>. The resident</w:t>
      </w:r>
      <w:r w:rsidR="00510C64">
        <w:t xml:space="preserve"> mockingbird has been singing for weeks.  After the season of ice and freezing temperatures these are such welcome signs of spring.</w:t>
      </w:r>
    </w:p>
    <w:p w14:paraId="707CFF3F" w14:textId="7A56C73B" w:rsidR="00E26C1C" w:rsidRDefault="00E26C1C" w:rsidP="00E26C1C">
      <w:r>
        <w:t>There is so much happening among Master Gardeners, in our yards and for our community that the following are just a few of the highlights.  Watch for VMS emails and updates on the Johnson County Master Gardener Facebook page for the most up to date and immediate information.</w:t>
      </w:r>
    </w:p>
    <w:p w14:paraId="1CCAC05D" w14:textId="5E351F64" w:rsidR="00FF5903" w:rsidRPr="00FF5903" w:rsidRDefault="00FF5903" w:rsidP="00E26C1C">
      <w:pPr>
        <w:rPr>
          <w:b/>
          <w:bCs/>
        </w:rPr>
      </w:pPr>
      <w:r>
        <w:rPr>
          <w:b/>
          <w:bCs/>
        </w:rPr>
        <w:t xml:space="preserve">ANNUAL </w:t>
      </w:r>
      <w:r w:rsidRPr="00FF5903">
        <w:rPr>
          <w:b/>
          <w:bCs/>
        </w:rPr>
        <w:t>PLANT SALE</w:t>
      </w:r>
    </w:p>
    <w:p w14:paraId="0FC8B26D" w14:textId="1D352888" w:rsidR="00FF5903" w:rsidRDefault="00E26C1C" w:rsidP="00E26C1C">
      <w:r>
        <w:t>The Plant Sale is just weeks away on April 18</w:t>
      </w:r>
      <w:r w:rsidRPr="007C1AFB">
        <w:rPr>
          <w:u w:val="single"/>
        </w:rPr>
        <w:t xml:space="preserve">, </w:t>
      </w:r>
      <w:proofErr w:type="gramStart"/>
      <w:r w:rsidRPr="007C1AFB">
        <w:rPr>
          <w:u w:val="single"/>
        </w:rPr>
        <w:t>2026</w:t>
      </w:r>
      <w:proofErr w:type="gramEnd"/>
      <w:r w:rsidRPr="007C1AFB">
        <w:rPr>
          <w:u w:val="single"/>
        </w:rPr>
        <w:t xml:space="preserve"> from 9:00 am to 3:00 pm at the Chisholm Trail</w:t>
      </w:r>
      <w:r>
        <w:rPr>
          <w:u w:val="single"/>
        </w:rPr>
        <w:t xml:space="preserve"> Outdoor Museum</w:t>
      </w:r>
      <w:r>
        <w:t xml:space="preserve">.  Susan Anderson, Martha Dean and Stacy Estep are leading the effort, with everyone pitching in.  </w:t>
      </w:r>
    </w:p>
    <w:p w14:paraId="06CD817F" w14:textId="5CFA5F58" w:rsidR="00FF5903" w:rsidRDefault="00FF5903" w:rsidP="00FF5903">
      <w:proofErr w:type="gramStart"/>
      <w:r>
        <w:t>The  January</w:t>
      </w:r>
      <w:proofErr w:type="gramEnd"/>
      <w:r>
        <w:t xml:space="preserve"> 19 </w:t>
      </w:r>
      <w:r w:rsidR="00510C64">
        <w:t xml:space="preserve">regular </w:t>
      </w:r>
      <w:r>
        <w:t xml:space="preserve">meeting was dedicated to winter sowing methods and members planted a variety of seeds in various soil mediums using traditional growing flats as well as recycled milk cartons that act as mini greenhouses.  Much plant propagation work is being done by individuals in personal green houses and gardens </w:t>
      </w:r>
      <w:r w:rsidR="00D42685">
        <w:t>as well as</w:t>
      </w:r>
      <w:r>
        <w:t xml:space="preserve"> in the Godley greenhouse.  Additionally, there is a team of members who will be assisting with purchasing plants to </w:t>
      </w:r>
      <w:r w:rsidR="00D42685">
        <w:t>add to t</w:t>
      </w:r>
      <w:r>
        <w:t>he plants being propagated by members</w:t>
      </w:r>
      <w:r w:rsidR="00D42685">
        <w:t xml:space="preserve"> for the sale.</w:t>
      </w:r>
      <w:r>
        <w:t xml:space="preserve">  </w:t>
      </w:r>
    </w:p>
    <w:p w14:paraId="25AA06A4" w14:textId="1B60BD2E" w:rsidR="00FF5903" w:rsidRDefault="00FF5903" w:rsidP="00E26C1C">
      <w:r w:rsidRPr="00502C15">
        <w:t xml:space="preserve">Please contact Susan, Martha or Stacy if you </w:t>
      </w:r>
      <w:proofErr w:type="gramStart"/>
      <w:r w:rsidRPr="00502C15">
        <w:t>are able to</w:t>
      </w:r>
      <w:proofErr w:type="gramEnd"/>
      <w:r w:rsidRPr="00502C15">
        <w:t xml:space="preserve"> help with this </w:t>
      </w:r>
      <w:proofErr w:type="gramStart"/>
      <w:r w:rsidRPr="00502C15">
        <w:t>project</w:t>
      </w:r>
      <w:proofErr w:type="gramEnd"/>
      <w:r w:rsidRPr="00502C15">
        <w:t xml:space="preserve"> which is the</w:t>
      </w:r>
      <w:r>
        <w:t xml:space="preserve"> source of funds for the annual university scholarships provided by Johnson County Master Gardeners.  Everyone is welcome!</w:t>
      </w:r>
    </w:p>
    <w:p w14:paraId="1CBB7321" w14:textId="1DE576C8" w:rsidR="00E26C1C" w:rsidRDefault="00E26C1C" w:rsidP="00E26C1C">
      <w:r>
        <w:t>Several important ways to help are noted below:</w:t>
      </w:r>
    </w:p>
    <w:p w14:paraId="60EE6267" w14:textId="100237B5" w:rsidR="00E26C1C" w:rsidRDefault="00E26C1C" w:rsidP="00E26C1C">
      <w:pPr>
        <w:pStyle w:val="ListParagraph"/>
        <w:numPr>
          <w:ilvl w:val="0"/>
          <w:numId w:val="1"/>
        </w:numPr>
      </w:pPr>
      <w:r>
        <w:t>Identifying wholesale nurseries for the purchase of additional plants to supplement plants being propagated by JCMG volunteers</w:t>
      </w:r>
      <w:r w:rsidR="00A2015E">
        <w:t xml:space="preserve">.  </w:t>
      </w:r>
    </w:p>
    <w:p w14:paraId="5D19BD9C" w14:textId="77777777" w:rsidR="00A2015E" w:rsidRDefault="00A2015E" w:rsidP="00A2015E">
      <w:pPr>
        <w:pStyle w:val="ListParagraph"/>
        <w:numPr>
          <w:ilvl w:val="0"/>
          <w:numId w:val="1"/>
        </w:numPr>
      </w:pPr>
      <w:r>
        <w:t>Volunteering for many committees to help with the actual sale.  Types of committees include both day of sale activities and many pre-activities some of which are noted below.</w:t>
      </w:r>
    </w:p>
    <w:p w14:paraId="3F8BEF5A" w14:textId="77777777" w:rsidR="00A2015E" w:rsidRDefault="00A2015E" w:rsidP="00A2015E">
      <w:pPr>
        <w:pStyle w:val="ListParagraph"/>
        <w:numPr>
          <w:ilvl w:val="1"/>
          <w:numId w:val="1"/>
        </w:numPr>
      </w:pPr>
      <w:r>
        <w:t>Set up and take down of the sale tables, etc. for the sale</w:t>
      </w:r>
    </w:p>
    <w:p w14:paraId="766A15D3" w14:textId="77777777" w:rsidR="00A2015E" w:rsidRDefault="00A2015E" w:rsidP="00A2015E">
      <w:pPr>
        <w:pStyle w:val="ListParagraph"/>
        <w:numPr>
          <w:ilvl w:val="1"/>
          <w:numId w:val="1"/>
        </w:numPr>
      </w:pPr>
      <w:r>
        <w:t>Organizing plants by categories</w:t>
      </w:r>
    </w:p>
    <w:p w14:paraId="5ED44074" w14:textId="77777777" w:rsidR="00A2015E" w:rsidRDefault="00A2015E" w:rsidP="00A2015E">
      <w:pPr>
        <w:pStyle w:val="ListParagraph"/>
        <w:numPr>
          <w:ilvl w:val="1"/>
          <w:numId w:val="1"/>
        </w:numPr>
      </w:pPr>
      <w:r>
        <w:t>Assisting customers with plant purchases</w:t>
      </w:r>
    </w:p>
    <w:p w14:paraId="0FB98546" w14:textId="77777777" w:rsidR="00A2015E" w:rsidRDefault="00A2015E" w:rsidP="00A2015E">
      <w:pPr>
        <w:pStyle w:val="ListParagraph"/>
        <w:numPr>
          <w:ilvl w:val="1"/>
          <w:numId w:val="1"/>
        </w:numPr>
      </w:pPr>
      <w:r>
        <w:t>Assisting with payment/purchase of plants</w:t>
      </w:r>
    </w:p>
    <w:p w14:paraId="44923053" w14:textId="0DD96EAE" w:rsidR="00A2015E" w:rsidRDefault="00A2015E" w:rsidP="00A2015E">
      <w:pPr>
        <w:pStyle w:val="ListParagraph"/>
        <w:numPr>
          <w:ilvl w:val="0"/>
          <w:numId w:val="1"/>
        </w:numPr>
      </w:pPr>
      <w:r w:rsidRPr="002C14A0">
        <w:rPr>
          <w:u w:val="single"/>
        </w:rPr>
        <w:lastRenderedPageBreak/>
        <w:t xml:space="preserve">A meeting for Leads of the Plant Sale Committees is March 16 at 11:30 </w:t>
      </w:r>
      <w:r w:rsidR="001F4087">
        <w:rPr>
          <w:u w:val="single"/>
        </w:rPr>
        <w:t xml:space="preserve">am </w:t>
      </w:r>
      <w:r w:rsidRPr="002C14A0">
        <w:rPr>
          <w:u w:val="single"/>
        </w:rPr>
        <w:t xml:space="preserve">at the Garden of Eating restaurant in Cleburne. </w:t>
      </w:r>
      <w:r>
        <w:t xml:space="preserve"> Please RSVP to Martha Dean by email at </w:t>
      </w:r>
      <w:hyperlink r:id="rId7" w:history="1">
        <w:r w:rsidRPr="00CF356E">
          <w:rPr>
            <w:rStyle w:val="Hyperlink"/>
          </w:rPr>
          <w:t>marthawhitedean@gmail.com</w:t>
        </w:r>
      </w:hyperlink>
      <w:r>
        <w:t>.</w:t>
      </w:r>
    </w:p>
    <w:p w14:paraId="0ECCF143" w14:textId="05A1D4E9" w:rsidR="00A2015E" w:rsidRPr="00A2015E" w:rsidRDefault="00A2015E" w:rsidP="00A2015E">
      <w:pPr>
        <w:ind w:left="360"/>
        <w:rPr>
          <w:b/>
          <w:bCs/>
          <w:i/>
          <w:iCs/>
        </w:rPr>
      </w:pPr>
      <w:r w:rsidRPr="00A2015E">
        <w:rPr>
          <w:b/>
          <w:bCs/>
          <w:i/>
          <w:iCs/>
        </w:rPr>
        <w:t>Of note:  For those who are propagating plants at home, additional supplies can be obtained at the JCMC/Ag office.  Please contact Susan Anderson.</w:t>
      </w:r>
    </w:p>
    <w:p w14:paraId="7781D4E9" w14:textId="4C4C311C" w:rsidR="00E26C1C" w:rsidRPr="00510C64" w:rsidRDefault="00FF5903" w:rsidP="00FF5903">
      <w:pPr>
        <w:rPr>
          <w:b/>
          <w:bCs/>
        </w:rPr>
      </w:pPr>
      <w:r w:rsidRPr="00510C64">
        <w:rPr>
          <w:b/>
          <w:bCs/>
        </w:rPr>
        <w:t>GODLEY HIGH SCHOOL GREENHOUSE PROJECT</w:t>
      </w:r>
    </w:p>
    <w:p w14:paraId="38769FEF" w14:textId="67F8E514" w:rsidR="001071AD" w:rsidRDefault="00FF5903" w:rsidP="00FF5903">
      <w:r>
        <w:t>The Godley High School Greenhouse Project led by the team which includes</w:t>
      </w:r>
      <w:r w:rsidR="001071AD">
        <w:t xml:space="preserve"> Tracie Daugherty, Roxanne Hanna, Karen Singletary, Paula Snider, and Cindy Powell have been working with the students to propagate plants for the JCMG Annual Plant Sale.  The students under the tutelage of these master gardeners have approximately 100 hanging airplane plants plus hanging baskets of strawberries which will be included in the Annual Plant Sale.</w:t>
      </w:r>
    </w:p>
    <w:p w14:paraId="0DC6C2F6" w14:textId="3A009EAE" w:rsidR="001071AD" w:rsidRPr="00510C64" w:rsidRDefault="002C14A0" w:rsidP="00FF5903">
      <w:pPr>
        <w:rPr>
          <w:b/>
          <w:bCs/>
        </w:rPr>
      </w:pPr>
      <w:r w:rsidRPr="00510C64">
        <w:rPr>
          <w:b/>
          <w:bCs/>
        </w:rPr>
        <w:t>JUNIOR MASTER GARDENERS</w:t>
      </w:r>
    </w:p>
    <w:p w14:paraId="1EEABDC3" w14:textId="2E5BD753" w:rsidR="002C14A0" w:rsidRDefault="00510C64" w:rsidP="00FF5903">
      <w:r>
        <w:t xml:space="preserve">Master Gardeners continue to work with the </w:t>
      </w:r>
      <w:r w:rsidR="002C14A0">
        <w:t xml:space="preserve">Lillian ISD after school program </w:t>
      </w:r>
      <w:r>
        <w:t xml:space="preserve">guiding </w:t>
      </w:r>
      <w:r w:rsidR="002C14A0">
        <w:t>students in learning to prepare vegetable gardens and harvest produce for nourishing meals</w:t>
      </w:r>
      <w:r>
        <w:t xml:space="preserve"> as part of the Junior Master Gardener Program</w:t>
      </w:r>
      <w:r w:rsidR="002C14A0">
        <w:t xml:space="preserve">.  See Facebook for </w:t>
      </w:r>
      <w:r>
        <w:t xml:space="preserve">recent </w:t>
      </w:r>
      <w:r w:rsidR="002C14A0">
        <w:t xml:space="preserve">pictures of the students clearing the raised beds and preparing </w:t>
      </w:r>
      <w:r>
        <w:t xml:space="preserve">them </w:t>
      </w:r>
      <w:r w:rsidR="002C14A0">
        <w:t>for planting vegetables.  Cooks Children’s Hospital provides grants of $2000 per year for these types of projects</w:t>
      </w:r>
      <w:r>
        <w:t xml:space="preserve"> and Weaver’s Nursery in Cleburne administers the funds.</w:t>
      </w:r>
    </w:p>
    <w:p w14:paraId="2ED45153" w14:textId="3FE23C2E" w:rsidR="002C14A0" w:rsidRPr="00510C64" w:rsidRDefault="002C14A0" w:rsidP="00FF5903">
      <w:pPr>
        <w:rPr>
          <w:b/>
          <w:bCs/>
        </w:rPr>
      </w:pPr>
      <w:r w:rsidRPr="00510C64">
        <w:rPr>
          <w:b/>
          <w:bCs/>
        </w:rPr>
        <w:t>EAST CLEBURNE COMMUNITY CENTER GARDEN</w:t>
      </w:r>
    </w:p>
    <w:p w14:paraId="6F6501AA" w14:textId="796DD1AA" w:rsidR="002C14A0" w:rsidRDefault="002C14A0" w:rsidP="00FF5903">
      <w:r>
        <w:t xml:space="preserve">A new project of the Johnson County Master Gardeners is to help East Cleburne Community Center set up a community garden.  Cooks Children’s Hospital has provided a grant for this project </w:t>
      </w:r>
      <w:r w:rsidR="00510C64">
        <w:t xml:space="preserve">as well </w:t>
      </w:r>
      <w:r>
        <w:t xml:space="preserve">and cinderblock raised beds are planned.  An initial </w:t>
      </w:r>
      <w:proofErr w:type="gramStart"/>
      <w:r>
        <w:t>work day</w:t>
      </w:r>
      <w:proofErr w:type="gramEnd"/>
      <w:r>
        <w:t xml:space="preserve"> was held on February 28.  Look for more news about this new project in the future.  And feel free to join in this effort by contacting Debbie Goulding or Susan Anderson.</w:t>
      </w:r>
    </w:p>
    <w:p w14:paraId="55CFF97A" w14:textId="77777777" w:rsidR="002C14A0" w:rsidRPr="00510C64" w:rsidRDefault="002C14A0" w:rsidP="00FF5903">
      <w:pPr>
        <w:rPr>
          <w:b/>
          <w:bCs/>
        </w:rPr>
      </w:pPr>
      <w:r w:rsidRPr="00510C64">
        <w:rPr>
          <w:b/>
          <w:bCs/>
        </w:rPr>
        <w:t>GUINN GARDEN</w:t>
      </w:r>
    </w:p>
    <w:p w14:paraId="784EA439" w14:textId="528D54B4" w:rsidR="00B424D8" w:rsidRPr="0029395C" w:rsidRDefault="00205F8E" w:rsidP="00FF5903">
      <w:r>
        <w:t xml:space="preserve">Guinn Garden has been in </w:t>
      </w:r>
      <w:r w:rsidR="00510C64">
        <w:t>dormancy</w:t>
      </w:r>
      <w:r>
        <w:t xml:space="preserve"> during the winter months.  A </w:t>
      </w:r>
      <w:proofErr w:type="gramStart"/>
      <w:r>
        <w:t>work day</w:t>
      </w:r>
      <w:proofErr w:type="gramEnd"/>
      <w:r>
        <w:t xml:space="preserve"> </w:t>
      </w:r>
      <w:r w:rsidR="00502C15">
        <w:t>is scheduled for Tuesday, March 24</w:t>
      </w:r>
      <w:r w:rsidR="00502C15" w:rsidRPr="00502C15">
        <w:rPr>
          <w:vertAlign w:val="superscript"/>
        </w:rPr>
        <w:t>th</w:t>
      </w:r>
      <w:r w:rsidR="00502C15">
        <w:t xml:space="preserve"> at 9:00 am</w:t>
      </w:r>
      <w:r w:rsidR="00AA24C2">
        <w:t xml:space="preserve"> to clean up the beds and begin planning for future plantings. </w:t>
      </w:r>
    </w:p>
    <w:p w14:paraId="712CA11E" w14:textId="41FBEA0C" w:rsidR="002C14A0" w:rsidRPr="00510C64" w:rsidRDefault="002C14A0" w:rsidP="00FF5903">
      <w:pPr>
        <w:rPr>
          <w:b/>
          <w:bCs/>
        </w:rPr>
      </w:pPr>
      <w:r w:rsidRPr="00510C64">
        <w:rPr>
          <w:b/>
          <w:bCs/>
        </w:rPr>
        <w:t>RUSSELL FARMS</w:t>
      </w:r>
    </w:p>
    <w:p w14:paraId="50F0C618" w14:textId="09D34FE2" w:rsidR="002C14A0" w:rsidRDefault="00510C64" w:rsidP="00FF5903">
      <w:pPr>
        <w:rPr>
          <w:rFonts w:ascii="Arial" w:hAnsi="Arial" w:cs="Arial"/>
          <w:color w:val="080809"/>
          <w:sz w:val="23"/>
          <w:szCs w:val="23"/>
          <w:shd w:val="clear" w:color="auto" w:fill="FFFFFF"/>
        </w:rPr>
      </w:pPr>
      <w:r>
        <w:t>Master Gardeners hosted a</w:t>
      </w:r>
      <w:r w:rsidR="002C14A0">
        <w:t xml:space="preserve"> vineyard pruning </w:t>
      </w:r>
      <w:r w:rsidR="00241DC2">
        <w:t xml:space="preserve">and propagation </w:t>
      </w:r>
      <w:r w:rsidR="002C14A0">
        <w:t>class on February 26 at the Russell Farms vineyard</w:t>
      </w:r>
      <w:r w:rsidR="00241DC2">
        <w:t>. Dr</w:t>
      </w:r>
      <w:r w:rsidR="00241DC2">
        <w:rPr>
          <w:rFonts w:ascii="Arial" w:hAnsi="Arial" w:cs="Arial"/>
          <w:color w:val="080809"/>
          <w:sz w:val="23"/>
          <w:szCs w:val="23"/>
          <w:shd w:val="clear" w:color="auto" w:fill="FFFFFF"/>
        </w:rPr>
        <w:t xml:space="preserve">. Michael Cook, Regional Viticulture Specialist instructed attendees on proper pruning methods and Johnson County Master Gardeners led in the propagation activity with grapevines cut that day. </w:t>
      </w:r>
      <w:r w:rsidR="008D04CD">
        <w:rPr>
          <w:rFonts w:ascii="Arial" w:hAnsi="Arial" w:cs="Arial"/>
          <w:color w:val="080809"/>
          <w:sz w:val="23"/>
          <w:szCs w:val="23"/>
          <w:shd w:val="clear" w:color="auto" w:fill="FFFFFF"/>
        </w:rPr>
        <w:t>Approximately 18 people attended the class including local area growers.</w:t>
      </w:r>
    </w:p>
    <w:p w14:paraId="4E820ACE" w14:textId="2FC459F7" w:rsidR="00205F8E" w:rsidRPr="00510C64" w:rsidRDefault="009C5411" w:rsidP="00FF5903">
      <w:pPr>
        <w:rPr>
          <w:rFonts w:ascii="Arial" w:hAnsi="Arial" w:cs="Arial"/>
          <w:b/>
          <w:bCs/>
          <w:color w:val="080809"/>
          <w:sz w:val="23"/>
          <w:szCs w:val="23"/>
          <w:shd w:val="clear" w:color="auto" w:fill="FFFFFF"/>
        </w:rPr>
      </w:pPr>
      <w:r w:rsidRPr="00510C64">
        <w:rPr>
          <w:rFonts w:ascii="Arial" w:hAnsi="Arial" w:cs="Arial"/>
          <w:b/>
          <w:bCs/>
          <w:color w:val="080809"/>
          <w:sz w:val="23"/>
          <w:szCs w:val="23"/>
          <w:shd w:val="clear" w:color="auto" w:fill="FFFFFF"/>
        </w:rPr>
        <w:lastRenderedPageBreak/>
        <w:t>MASTER GARDENER WORK PROJECTS</w:t>
      </w:r>
    </w:p>
    <w:p w14:paraId="7A1CB7CF" w14:textId="0DCD5FC6" w:rsidR="00B424D8" w:rsidRDefault="00B424D8" w:rsidP="00FF5903">
      <w:pPr>
        <w:rPr>
          <w:rFonts w:ascii="Arial" w:hAnsi="Arial" w:cs="Arial"/>
          <w:color w:val="080809"/>
          <w:sz w:val="23"/>
          <w:szCs w:val="23"/>
          <w:shd w:val="clear" w:color="auto" w:fill="FFFFFF"/>
        </w:rPr>
      </w:pPr>
      <w:r>
        <w:rPr>
          <w:rFonts w:ascii="Arial" w:hAnsi="Arial" w:cs="Arial"/>
          <w:color w:val="080809"/>
          <w:sz w:val="23"/>
          <w:szCs w:val="23"/>
          <w:shd w:val="clear" w:color="auto" w:fill="FFFFFF"/>
        </w:rPr>
        <w:t>There</w:t>
      </w:r>
      <w:r w:rsidR="009C5411">
        <w:rPr>
          <w:rFonts w:ascii="Arial" w:hAnsi="Arial" w:cs="Arial"/>
          <w:color w:val="080809"/>
          <w:sz w:val="23"/>
          <w:szCs w:val="23"/>
          <w:shd w:val="clear" w:color="auto" w:fill="FFFFFF"/>
        </w:rPr>
        <w:t xml:space="preserve"> are many opportunities to </w:t>
      </w:r>
      <w:r w:rsidR="007E0A1B">
        <w:rPr>
          <w:rFonts w:ascii="Arial" w:hAnsi="Arial" w:cs="Arial"/>
          <w:color w:val="080809"/>
          <w:sz w:val="23"/>
          <w:szCs w:val="23"/>
          <w:shd w:val="clear" w:color="auto" w:fill="FFFFFF"/>
        </w:rPr>
        <w:t>participate in the Johnson County Master Gardener organization and to serve the community</w:t>
      </w:r>
      <w:r>
        <w:rPr>
          <w:rFonts w:ascii="Arial" w:hAnsi="Arial" w:cs="Arial"/>
          <w:color w:val="080809"/>
          <w:sz w:val="23"/>
          <w:szCs w:val="23"/>
          <w:shd w:val="clear" w:color="auto" w:fill="FFFFFF"/>
        </w:rPr>
        <w:t xml:space="preserve"> in addition to the projects noted above</w:t>
      </w:r>
      <w:r w:rsidR="009C5411">
        <w:rPr>
          <w:rFonts w:ascii="Arial" w:hAnsi="Arial" w:cs="Arial"/>
          <w:color w:val="080809"/>
          <w:sz w:val="23"/>
          <w:szCs w:val="23"/>
          <w:shd w:val="clear" w:color="auto" w:fill="FFFFFF"/>
        </w:rPr>
        <w:t xml:space="preserve">.  </w:t>
      </w:r>
      <w:r w:rsidR="007E0A1B">
        <w:rPr>
          <w:rFonts w:ascii="Arial" w:hAnsi="Arial" w:cs="Arial"/>
          <w:color w:val="080809"/>
          <w:sz w:val="23"/>
          <w:szCs w:val="23"/>
          <w:shd w:val="clear" w:color="auto" w:fill="FFFFFF"/>
        </w:rPr>
        <w:t xml:space="preserve">The Executive Team provided </w:t>
      </w:r>
      <w:proofErr w:type="gramStart"/>
      <w:r w:rsidR="007E0A1B">
        <w:rPr>
          <w:rFonts w:ascii="Arial" w:hAnsi="Arial" w:cs="Arial"/>
          <w:color w:val="080809"/>
          <w:sz w:val="23"/>
          <w:szCs w:val="23"/>
          <w:shd w:val="clear" w:color="auto" w:fill="FFFFFF"/>
        </w:rPr>
        <w:t>signup</w:t>
      </w:r>
      <w:proofErr w:type="gramEnd"/>
      <w:r w:rsidR="007E0A1B">
        <w:rPr>
          <w:rFonts w:ascii="Arial" w:hAnsi="Arial" w:cs="Arial"/>
          <w:color w:val="080809"/>
          <w:sz w:val="23"/>
          <w:szCs w:val="23"/>
          <w:shd w:val="clear" w:color="auto" w:fill="FFFFFF"/>
        </w:rPr>
        <w:t xml:space="preserve"> sheets at several monthly </w:t>
      </w:r>
      <w:proofErr w:type="gramStart"/>
      <w:r w:rsidR="007E0A1B">
        <w:rPr>
          <w:rFonts w:ascii="Arial" w:hAnsi="Arial" w:cs="Arial"/>
          <w:color w:val="080809"/>
          <w:sz w:val="23"/>
          <w:szCs w:val="23"/>
          <w:shd w:val="clear" w:color="auto" w:fill="FFFFFF"/>
        </w:rPr>
        <w:t>meetings</w:t>
      </w:r>
      <w:proofErr w:type="gramEnd"/>
      <w:r w:rsidR="007E0A1B">
        <w:rPr>
          <w:rFonts w:ascii="Arial" w:hAnsi="Arial" w:cs="Arial"/>
          <w:color w:val="080809"/>
          <w:sz w:val="23"/>
          <w:szCs w:val="23"/>
          <w:shd w:val="clear" w:color="auto" w:fill="FFFFFF"/>
        </w:rPr>
        <w:t xml:space="preserve"> and the following </w:t>
      </w:r>
      <w:r>
        <w:rPr>
          <w:rFonts w:ascii="Arial" w:hAnsi="Arial" w:cs="Arial"/>
          <w:color w:val="080809"/>
          <w:sz w:val="23"/>
          <w:szCs w:val="23"/>
          <w:shd w:val="clear" w:color="auto" w:fill="FFFFFF"/>
        </w:rPr>
        <w:t xml:space="preserve">is the list </w:t>
      </w:r>
      <w:r w:rsidR="002E0258">
        <w:rPr>
          <w:rFonts w:ascii="Arial" w:hAnsi="Arial" w:cs="Arial"/>
          <w:color w:val="080809"/>
          <w:sz w:val="23"/>
          <w:szCs w:val="23"/>
          <w:shd w:val="clear" w:color="auto" w:fill="FFFFFF"/>
        </w:rPr>
        <w:t xml:space="preserve">of </w:t>
      </w:r>
      <w:r>
        <w:rPr>
          <w:rFonts w:ascii="Arial" w:hAnsi="Arial" w:cs="Arial"/>
          <w:color w:val="080809"/>
          <w:sz w:val="23"/>
          <w:szCs w:val="23"/>
          <w:shd w:val="clear" w:color="auto" w:fill="FFFFFF"/>
        </w:rPr>
        <w:t>work projects and committees</w:t>
      </w:r>
      <w:r w:rsidR="007E0A1B">
        <w:rPr>
          <w:rFonts w:ascii="Arial" w:hAnsi="Arial" w:cs="Arial"/>
          <w:color w:val="080809"/>
          <w:sz w:val="23"/>
          <w:szCs w:val="23"/>
          <w:shd w:val="clear" w:color="auto" w:fill="FFFFFF"/>
        </w:rPr>
        <w:t xml:space="preserve"> </w:t>
      </w:r>
      <w:r>
        <w:rPr>
          <w:rFonts w:ascii="Arial" w:hAnsi="Arial" w:cs="Arial"/>
          <w:color w:val="080809"/>
          <w:sz w:val="23"/>
          <w:szCs w:val="23"/>
          <w:shd w:val="clear" w:color="auto" w:fill="FFFFFF"/>
        </w:rPr>
        <w:t xml:space="preserve">that </w:t>
      </w:r>
      <w:r w:rsidR="007E0A1B">
        <w:rPr>
          <w:rFonts w:ascii="Arial" w:hAnsi="Arial" w:cs="Arial"/>
          <w:color w:val="080809"/>
          <w:sz w:val="23"/>
          <w:szCs w:val="23"/>
          <w:shd w:val="clear" w:color="auto" w:fill="FFFFFF"/>
        </w:rPr>
        <w:t xml:space="preserve">have been formed: </w:t>
      </w:r>
    </w:p>
    <w:p w14:paraId="1BC18C4F" w14:textId="57353A54" w:rsidR="00B424D8" w:rsidRDefault="00B424D8" w:rsidP="00B424D8">
      <w:pPr>
        <w:pStyle w:val="ListParagraph"/>
        <w:numPr>
          <w:ilvl w:val="0"/>
          <w:numId w:val="5"/>
        </w:numPr>
        <w:rPr>
          <w:rFonts w:ascii="Arial" w:hAnsi="Arial" w:cs="Arial"/>
          <w:color w:val="080809"/>
          <w:sz w:val="23"/>
          <w:szCs w:val="23"/>
          <w:shd w:val="clear" w:color="auto" w:fill="FFFFFF"/>
        </w:rPr>
      </w:pPr>
      <w:r>
        <w:rPr>
          <w:rFonts w:ascii="Arial" w:hAnsi="Arial" w:cs="Arial"/>
          <w:color w:val="080809"/>
          <w:sz w:val="23"/>
          <w:szCs w:val="23"/>
          <w:shd w:val="clear" w:color="auto" w:fill="FFFFFF"/>
        </w:rPr>
        <w:t>Guinn Garden</w:t>
      </w:r>
    </w:p>
    <w:p w14:paraId="47C50A00" w14:textId="5F905376" w:rsidR="00B424D8" w:rsidRDefault="00B424D8" w:rsidP="00B424D8">
      <w:pPr>
        <w:pStyle w:val="ListParagraph"/>
        <w:numPr>
          <w:ilvl w:val="0"/>
          <w:numId w:val="5"/>
        </w:numPr>
        <w:rPr>
          <w:rFonts w:ascii="Arial" w:hAnsi="Arial" w:cs="Arial"/>
          <w:color w:val="080809"/>
          <w:sz w:val="23"/>
          <w:szCs w:val="23"/>
          <w:shd w:val="clear" w:color="auto" w:fill="FFFFFF"/>
        </w:rPr>
      </w:pPr>
      <w:r>
        <w:rPr>
          <w:rFonts w:ascii="Arial" w:hAnsi="Arial" w:cs="Arial"/>
          <w:color w:val="080809"/>
          <w:sz w:val="23"/>
          <w:szCs w:val="23"/>
          <w:shd w:val="clear" w:color="auto" w:fill="FFFFFF"/>
        </w:rPr>
        <w:t>Junior Master Gardeners</w:t>
      </w:r>
    </w:p>
    <w:p w14:paraId="03B939E2" w14:textId="1288C39B" w:rsidR="00B424D8" w:rsidRDefault="00B424D8" w:rsidP="00B424D8">
      <w:pPr>
        <w:pStyle w:val="ListParagraph"/>
        <w:numPr>
          <w:ilvl w:val="0"/>
          <w:numId w:val="5"/>
        </w:numPr>
        <w:rPr>
          <w:rFonts w:ascii="Arial" w:hAnsi="Arial" w:cs="Arial"/>
          <w:color w:val="080809"/>
          <w:sz w:val="23"/>
          <w:szCs w:val="23"/>
          <w:shd w:val="clear" w:color="auto" w:fill="FFFFFF"/>
        </w:rPr>
      </w:pPr>
      <w:r>
        <w:rPr>
          <w:rFonts w:ascii="Arial" w:hAnsi="Arial" w:cs="Arial"/>
          <w:color w:val="080809"/>
          <w:sz w:val="23"/>
          <w:szCs w:val="23"/>
          <w:shd w:val="clear" w:color="auto" w:fill="FFFFFF"/>
        </w:rPr>
        <w:t>Russell Farms</w:t>
      </w:r>
    </w:p>
    <w:p w14:paraId="4FDAB7E3" w14:textId="0657E656" w:rsidR="00B424D8" w:rsidRDefault="00B424D8" w:rsidP="00B424D8">
      <w:pPr>
        <w:pStyle w:val="ListParagraph"/>
        <w:numPr>
          <w:ilvl w:val="0"/>
          <w:numId w:val="5"/>
        </w:numPr>
        <w:rPr>
          <w:rFonts w:ascii="Arial" w:hAnsi="Arial" w:cs="Arial"/>
          <w:color w:val="080809"/>
          <w:sz w:val="23"/>
          <w:szCs w:val="23"/>
          <w:shd w:val="clear" w:color="auto" w:fill="FFFFFF"/>
        </w:rPr>
      </w:pPr>
      <w:r>
        <w:rPr>
          <w:rFonts w:ascii="Arial" w:hAnsi="Arial" w:cs="Arial"/>
          <w:color w:val="080809"/>
          <w:sz w:val="23"/>
          <w:szCs w:val="23"/>
          <w:shd w:val="clear" w:color="auto" w:fill="FFFFFF"/>
        </w:rPr>
        <w:t>Education/Speakers Team</w:t>
      </w:r>
    </w:p>
    <w:p w14:paraId="3927BCEA" w14:textId="21D91C57" w:rsidR="00B424D8" w:rsidRDefault="00B424D8" w:rsidP="00B424D8">
      <w:pPr>
        <w:pStyle w:val="ListParagraph"/>
        <w:numPr>
          <w:ilvl w:val="0"/>
          <w:numId w:val="5"/>
        </w:numPr>
        <w:rPr>
          <w:rFonts w:ascii="Arial" w:hAnsi="Arial" w:cs="Arial"/>
          <w:color w:val="080809"/>
          <w:sz w:val="23"/>
          <w:szCs w:val="23"/>
          <w:shd w:val="clear" w:color="auto" w:fill="FFFFFF"/>
        </w:rPr>
      </w:pPr>
      <w:r>
        <w:rPr>
          <w:rFonts w:ascii="Arial" w:hAnsi="Arial" w:cs="Arial"/>
          <w:color w:val="080809"/>
          <w:sz w:val="23"/>
          <w:szCs w:val="23"/>
          <w:shd w:val="clear" w:color="auto" w:fill="FFFFFF"/>
        </w:rPr>
        <w:t>Website/Publicity</w:t>
      </w:r>
    </w:p>
    <w:p w14:paraId="0A663098" w14:textId="2894DCDB" w:rsidR="00B424D8" w:rsidRDefault="00B424D8" w:rsidP="00B424D8">
      <w:pPr>
        <w:pStyle w:val="ListParagraph"/>
        <w:numPr>
          <w:ilvl w:val="0"/>
          <w:numId w:val="5"/>
        </w:numPr>
        <w:rPr>
          <w:rFonts w:ascii="Arial" w:hAnsi="Arial" w:cs="Arial"/>
          <w:color w:val="080809"/>
          <w:sz w:val="23"/>
          <w:szCs w:val="23"/>
          <w:shd w:val="clear" w:color="auto" w:fill="FFFFFF"/>
        </w:rPr>
      </w:pPr>
      <w:r>
        <w:rPr>
          <w:rFonts w:ascii="Arial" w:hAnsi="Arial" w:cs="Arial"/>
          <w:color w:val="080809"/>
          <w:sz w:val="23"/>
          <w:szCs w:val="23"/>
          <w:shd w:val="clear" w:color="auto" w:fill="FFFFFF"/>
        </w:rPr>
        <w:t>Hospitality/Benevolence</w:t>
      </w:r>
    </w:p>
    <w:p w14:paraId="24F568AF" w14:textId="525AC588" w:rsidR="00B424D8" w:rsidRDefault="00B424D8" w:rsidP="00B424D8">
      <w:pPr>
        <w:pStyle w:val="ListParagraph"/>
        <w:numPr>
          <w:ilvl w:val="0"/>
          <w:numId w:val="5"/>
        </w:numPr>
        <w:rPr>
          <w:rFonts w:ascii="Arial" w:hAnsi="Arial" w:cs="Arial"/>
          <w:color w:val="080809"/>
          <w:sz w:val="23"/>
          <w:szCs w:val="23"/>
          <w:shd w:val="clear" w:color="auto" w:fill="FFFFFF"/>
        </w:rPr>
      </w:pPr>
      <w:r>
        <w:rPr>
          <w:rFonts w:ascii="Arial" w:hAnsi="Arial" w:cs="Arial"/>
          <w:color w:val="080809"/>
          <w:sz w:val="23"/>
          <w:szCs w:val="23"/>
          <w:shd w:val="clear" w:color="auto" w:fill="FFFFFF"/>
        </w:rPr>
        <w:t>Plant Sale and Propagation</w:t>
      </w:r>
    </w:p>
    <w:p w14:paraId="0AFCB172" w14:textId="2CB43F03" w:rsidR="00B424D8" w:rsidRDefault="00B424D8" w:rsidP="00B424D8">
      <w:pPr>
        <w:pStyle w:val="ListParagraph"/>
        <w:numPr>
          <w:ilvl w:val="0"/>
          <w:numId w:val="5"/>
        </w:numPr>
        <w:rPr>
          <w:rFonts w:ascii="Arial" w:hAnsi="Arial" w:cs="Arial"/>
          <w:color w:val="080809"/>
          <w:sz w:val="23"/>
          <w:szCs w:val="23"/>
          <w:shd w:val="clear" w:color="auto" w:fill="FFFFFF"/>
        </w:rPr>
      </w:pPr>
      <w:r>
        <w:rPr>
          <w:rFonts w:ascii="Arial" w:hAnsi="Arial" w:cs="Arial"/>
          <w:color w:val="080809"/>
          <w:sz w:val="23"/>
          <w:szCs w:val="23"/>
          <w:shd w:val="clear" w:color="auto" w:fill="FFFFFF"/>
        </w:rPr>
        <w:t>Godley High School Green House</w:t>
      </w:r>
    </w:p>
    <w:p w14:paraId="1535F08F" w14:textId="202682E9" w:rsidR="00B424D8" w:rsidRDefault="00B424D8" w:rsidP="00B424D8">
      <w:pPr>
        <w:pStyle w:val="ListParagraph"/>
        <w:numPr>
          <w:ilvl w:val="0"/>
          <w:numId w:val="5"/>
        </w:numPr>
        <w:rPr>
          <w:rFonts w:ascii="Arial" w:hAnsi="Arial" w:cs="Arial"/>
          <w:color w:val="080809"/>
          <w:sz w:val="23"/>
          <w:szCs w:val="23"/>
          <w:shd w:val="clear" w:color="auto" w:fill="FFFFFF"/>
        </w:rPr>
      </w:pPr>
      <w:r>
        <w:rPr>
          <w:rFonts w:ascii="Arial" w:hAnsi="Arial" w:cs="Arial"/>
          <w:color w:val="080809"/>
          <w:sz w:val="23"/>
          <w:szCs w:val="23"/>
          <w:shd w:val="clear" w:color="auto" w:fill="FFFFFF"/>
        </w:rPr>
        <w:t>Scholarship Committee</w:t>
      </w:r>
    </w:p>
    <w:p w14:paraId="3AFEA148" w14:textId="210463C8" w:rsidR="00B424D8" w:rsidRDefault="00B424D8" w:rsidP="00B424D8">
      <w:pPr>
        <w:pStyle w:val="ListParagraph"/>
        <w:numPr>
          <w:ilvl w:val="0"/>
          <w:numId w:val="5"/>
        </w:numPr>
        <w:rPr>
          <w:rFonts w:ascii="Arial" w:hAnsi="Arial" w:cs="Arial"/>
          <w:color w:val="080809"/>
          <w:sz w:val="23"/>
          <w:szCs w:val="23"/>
          <w:shd w:val="clear" w:color="auto" w:fill="FFFFFF"/>
        </w:rPr>
      </w:pPr>
      <w:r>
        <w:rPr>
          <w:rFonts w:ascii="Arial" w:hAnsi="Arial" w:cs="Arial"/>
          <w:color w:val="080809"/>
          <w:sz w:val="23"/>
          <w:szCs w:val="23"/>
          <w:shd w:val="clear" w:color="auto" w:fill="FFFFFF"/>
        </w:rPr>
        <w:t>Audit Committee</w:t>
      </w:r>
    </w:p>
    <w:p w14:paraId="55BFDFBB" w14:textId="70A8DCEB" w:rsidR="00B424D8" w:rsidRDefault="00B424D8" w:rsidP="00B424D8">
      <w:pPr>
        <w:pStyle w:val="ListParagraph"/>
        <w:numPr>
          <w:ilvl w:val="0"/>
          <w:numId w:val="5"/>
        </w:numPr>
        <w:rPr>
          <w:rFonts w:ascii="Arial" w:hAnsi="Arial" w:cs="Arial"/>
          <w:color w:val="080809"/>
          <w:sz w:val="23"/>
          <w:szCs w:val="23"/>
          <w:shd w:val="clear" w:color="auto" w:fill="FFFFFF"/>
        </w:rPr>
      </w:pPr>
      <w:r>
        <w:rPr>
          <w:rFonts w:ascii="Arial" w:hAnsi="Arial" w:cs="Arial"/>
          <w:color w:val="080809"/>
          <w:sz w:val="23"/>
          <w:szCs w:val="23"/>
          <w:shd w:val="clear" w:color="auto" w:fill="FFFFFF"/>
        </w:rPr>
        <w:t>Bylaws Committee</w:t>
      </w:r>
    </w:p>
    <w:p w14:paraId="65112452" w14:textId="504E4BB9" w:rsidR="00B424D8" w:rsidRDefault="00B424D8" w:rsidP="00B424D8">
      <w:pPr>
        <w:pStyle w:val="ListParagraph"/>
        <w:numPr>
          <w:ilvl w:val="0"/>
          <w:numId w:val="5"/>
        </w:numPr>
        <w:rPr>
          <w:rFonts w:ascii="Arial" w:hAnsi="Arial" w:cs="Arial"/>
          <w:color w:val="080809"/>
          <w:sz w:val="23"/>
          <w:szCs w:val="23"/>
          <w:shd w:val="clear" w:color="auto" w:fill="FFFFFF"/>
        </w:rPr>
      </w:pPr>
      <w:r>
        <w:rPr>
          <w:rFonts w:ascii="Arial" w:hAnsi="Arial" w:cs="Arial"/>
          <w:color w:val="080809"/>
          <w:sz w:val="23"/>
          <w:szCs w:val="23"/>
          <w:shd w:val="clear" w:color="auto" w:fill="FFFFFF"/>
        </w:rPr>
        <w:t>Directors Meetings</w:t>
      </w:r>
    </w:p>
    <w:p w14:paraId="51A08390" w14:textId="2965DC21" w:rsidR="00B424D8" w:rsidRPr="00B424D8" w:rsidRDefault="00B424D8" w:rsidP="00B424D8">
      <w:pPr>
        <w:pStyle w:val="ListParagraph"/>
        <w:numPr>
          <w:ilvl w:val="0"/>
          <w:numId w:val="5"/>
        </w:numPr>
        <w:rPr>
          <w:rFonts w:ascii="Arial" w:hAnsi="Arial" w:cs="Arial"/>
          <w:color w:val="080809"/>
          <w:sz w:val="23"/>
          <w:szCs w:val="23"/>
          <w:shd w:val="clear" w:color="auto" w:fill="FFFFFF"/>
        </w:rPr>
      </w:pPr>
      <w:r>
        <w:rPr>
          <w:rFonts w:ascii="Arial" w:hAnsi="Arial" w:cs="Arial"/>
          <w:color w:val="080809"/>
          <w:sz w:val="23"/>
          <w:szCs w:val="23"/>
          <w:shd w:val="clear" w:color="auto" w:fill="FFFFFF"/>
        </w:rPr>
        <w:t>Nominating Committee</w:t>
      </w:r>
    </w:p>
    <w:p w14:paraId="3C55319B" w14:textId="3355E469" w:rsidR="009C5411" w:rsidRDefault="009C5411" w:rsidP="00FF5903">
      <w:pPr>
        <w:rPr>
          <w:rFonts w:ascii="Arial" w:hAnsi="Arial" w:cs="Arial"/>
          <w:color w:val="080809"/>
          <w:sz w:val="23"/>
          <w:szCs w:val="23"/>
          <w:shd w:val="clear" w:color="auto" w:fill="FFFFFF"/>
        </w:rPr>
      </w:pPr>
      <w:r w:rsidRPr="000B53EE">
        <w:rPr>
          <w:rFonts w:ascii="Arial" w:hAnsi="Arial" w:cs="Arial"/>
          <w:color w:val="080809"/>
          <w:sz w:val="23"/>
          <w:szCs w:val="23"/>
          <w:u w:val="single"/>
          <w:shd w:val="clear" w:color="auto" w:fill="FFFFFF"/>
        </w:rPr>
        <w:t>Everyone</w:t>
      </w:r>
      <w:r w:rsidR="000B53EE">
        <w:rPr>
          <w:rFonts w:ascii="Arial" w:hAnsi="Arial" w:cs="Arial"/>
          <w:color w:val="080809"/>
          <w:sz w:val="23"/>
          <w:szCs w:val="23"/>
          <w:shd w:val="clear" w:color="auto" w:fill="FFFFFF"/>
        </w:rPr>
        <w:t xml:space="preserve"> </w:t>
      </w:r>
      <w:r w:rsidRPr="000B53EE">
        <w:rPr>
          <w:rFonts w:ascii="Arial" w:hAnsi="Arial" w:cs="Arial"/>
          <w:color w:val="080809"/>
          <w:sz w:val="23"/>
          <w:szCs w:val="23"/>
          <w:shd w:val="clear" w:color="auto" w:fill="FFFFFF"/>
        </w:rPr>
        <w:t>is</w:t>
      </w:r>
      <w:r>
        <w:rPr>
          <w:rFonts w:ascii="Arial" w:hAnsi="Arial" w:cs="Arial"/>
          <w:color w:val="080809"/>
          <w:sz w:val="23"/>
          <w:szCs w:val="23"/>
          <w:shd w:val="clear" w:color="auto" w:fill="FFFFFF"/>
        </w:rPr>
        <w:t xml:space="preserve"> invited and encouraged to join the group of their talent and choice. If </w:t>
      </w:r>
      <w:r w:rsidR="00B424D8">
        <w:rPr>
          <w:rFonts w:ascii="Arial" w:hAnsi="Arial" w:cs="Arial"/>
          <w:color w:val="080809"/>
          <w:sz w:val="23"/>
          <w:szCs w:val="23"/>
          <w:shd w:val="clear" w:color="auto" w:fill="FFFFFF"/>
        </w:rPr>
        <w:t xml:space="preserve">you have not yet joined a team, </w:t>
      </w:r>
      <w:r>
        <w:rPr>
          <w:rFonts w:ascii="Arial" w:hAnsi="Arial" w:cs="Arial"/>
          <w:color w:val="080809"/>
          <w:sz w:val="23"/>
          <w:szCs w:val="23"/>
          <w:shd w:val="clear" w:color="auto" w:fill="FFFFFF"/>
        </w:rPr>
        <w:t>let one of the Executive Team officers know where you would like to serve. It is most certain that you will be welcomed and put to the enjoyable work of your choice.</w:t>
      </w:r>
    </w:p>
    <w:p w14:paraId="5F3ADC34" w14:textId="13797909" w:rsidR="00B424D8" w:rsidRDefault="00B424D8" w:rsidP="00FF5903">
      <w:pPr>
        <w:rPr>
          <w:rFonts w:ascii="Arial" w:hAnsi="Arial" w:cs="Arial"/>
          <w:color w:val="080809"/>
          <w:sz w:val="23"/>
          <w:szCs w:val="23"/>
          <w:shd w:val="clear" w:color="auto" w:fill="FFFFFF"/>
        </w:rPr>
      </w:pPr>
      <w:r w:rsidRPr="00B424D8">
        <w:rPr>
          <w:rFonts w:ascii="Arial" w:hAnsi="Arial" w:cs="Arial"/>
          <w:b/>
          <w:bCs/>
          <w:color w:val="080809"/>
          <w:sz w:val="23"/>
          <w:szCs w:val="23"/>
          <w:shd w:val="clear" w:color="auto" w:fill="FFFFFF"/>
        </w:rPr>
        <w:t>NEW PROJECTS</w:t>
      </w:r>
    </w:p>
    <w:p w14:paraId="148D619E" w14:textId="2AA62850" w:rsidR="00B424D8" w:rsidRPr="00B424D8" w:rsidRDefault="00B424D8" w:rsidP="00FF5903">
      <w:pPr>
        <w:rPr>
          <w:rFonts w:ascii="Arial" w:hAnsi="Arial" w:cs="Arial"/>
          <w:color w:val="080809"/>
          <w:sz w:val="23"/>
          <w:szCs w:val="23"/>
          <w:shd w:val="clear" w:color="auto" w:fill="FFFFFF"/>
        </w:rPr>
      </w:pPr>
      <w:r>
        <w:rPr>
          <w:rFonts w:ascii="Arial" w:hAnsi="Arial" w:cs="Arial"/>
          <w:color w:val="080809"/>
          <w:sz w:val="23"/>
          <w:szCs w:val="23"/>
          <w:shd w:val="clear" w:color="auto" w:fill="FFFFFF"/>
        </w:rPr>
        <w:t>Several new ways to serve have been initiated since the start of the new year: Office Hours and Master Gardener Host.</w:t>
      </w:r>
    </w:p>
    <w:p w14:paraId="4A94BCD2" w14:textId="50520D56" w:rsidR="00597029" w:rsidRPr="00B424D8" w:rsidRDefault="00B424D8" w:rsidP="00FF5903">
      <w:pPr>
        <w:rPr>
          <w:rFonts w:ascii="Arial" w:hAnsi="Arial" w:cs="Arial"/>
          <w:b/>
          <w:bCs/>
          <w:color w:val="080809"/>
          <w:sz w:val="23"/>
          <w:szCs w:val="23"/>
          <w:u w:val="single"/>
          <w:shd w:val="clear" w:color="auto" w:fill="FFFFFF"/>
        </w:rPr>
      </w:pPr>
      <w:r>
        <w:rPr>
          <w:rFonts w:ascii="Arial" w:hAnsi="Arial" w:cs="Arial"/>
          <w:b/>
          <w:bCs/>
          <w:color w:val="080809"/>
          <w:sz w:val="23"/>
          <w:szCs w:val="23"/>
          <w:u w:val="single"/>
          <w:shd w:val="clear" w:color="auto" w:fill="FFFFFF"/>
        </w:rPr>
        <w:t>OFFICE HOURS</w:t>
      </w:r>
    </w:p>
    <w:p w14:paraId="4FC7EDA8" w14:textId="539B9B93" w:rsidR="009C5411" w:rsidRDefault="00361B6F" w:rsidP="00FF5903">
      <w:pPr>
        <w:rPr>
          <w:rFonts w:ascii="Arial" w:hAnsi="Arial" w:cs="Arial"/>
          <w:color w:val="080809"/>
          <w:sz w:val="23"/>
          <w:szCs w:val="23"/>
          <w:shd w:val="clear" w:color="auto" w:fill="FFFFFF"/>
        </w:rPr>
      </w:pPr>
      <w:r>
        <w:rPr>
          <w:rFonts w:ascii="Arial" w:hAnsi="Arial" w:cs="Arial"/>
          <w:color w:val="080809"/>
          <w:sz w:val="23"/>
          <w:szCs w:val="23"/>
          <w:shd w:val="clear" w:color="auto" w:fill="FFFFFF"/>
        </w:rPr>
        <w:t xml:space="preserve">One of the newest projects, “Office Hours”, is </w:t>
      </w:r>
      <w:r w:rsidR="00B424D8">
        <w:rPr>
          <w:rFonts w:ascii="Arial" w:hAnsi="Arial" w:cs="Arial"/>
          <w:color w:val="080809"/>
          <w:sz w:val="23"/>
          <w:szCs w:val="23"/>
          <w:shd w:val="clear" w:color="auto" w:fill="FFFFFF"/>
        </w:rPr>
        <w:t xml:space="preserve">the opportunity </w:t>
      </w:r>
      <w:r>
        <w:rPr>
          <w:rFonts w:ascii="Arial" w:hAnsi="Arial" w:cs="Arial"/>
          <w:color w:val="080809"/>
          <w:sz w:val="23"/>
          <w:szCs w:val="23"/>
          <w:shd w:val="clear" w:color="auto" w:fill="FFFFFF"/>
        </w:rPr>
        <w:t>to staff the Johnson County Master Gardener Office several hours weekly to assist the Agricultur</w:t>
      </w:r>
      <w:r w:rsidR="00B424D8">
        <w:rPr>
          <w:rFonts w:ascii="Arial" w:hAnsi="Arial" w:cs="Arial"/>
          <w:color w:val="080809"/>
          <w:sz w:val="23"/>
          <w:szCs w:val="23"/>
          <w:shd w:val="clear" w:color="auto" w:fill="FFFFFF"/>
        </w:rPr>
        <w:t>e</w:t>
      </w:r>
      <w:r>
        <w:rPr>
          <w:rFonts w:ascii="Arial" w:hAnsi="Arial" w:cs="Arial"/>
          <w:color w:val="080809"/>
          <w:sz w:val="23"/>
          <w:szCs w:val="23"/>
          <w:shd w:val="clear" w:color="auto" w:fill="FFFFFF"/>
        </w:rPr>
        <w:t xml:space="preserve"> Agent, Cassie Mavis, in researching and answering client questions regarding gardening in Johnson County.  Please watch for Office Hour signup times in VMS email notices</w:t>
      </w:r>
      <w:r w:rsidR="00A92B66">
        <w:rPr>
          <w:rFonts w:ascii="Arial" w:hAnsi="Arial" w:cs="Arial"/>
          <w:color w:val="080809"/>
          <w:sz w:val="23"/>
          <w:szCs w:val="23"/>
          <w:shd w:val="clear" w:color="auto" w:fill="FFFFFF"/>
        </w:rPr>
        <w:t xml:space="preserve"> and</w:t>
      </w:r>
      <w:r>
        <w:rPr>
          <w:rFonts w:ascii="Arial" w:hAnsi="Arial" w:cs="Arial"/>
          <w:color w:val="080809"/>
          <w:sz w:val="23"/>
          <w:szCs w:val="23"/>
          <w:shd w:val="clear" w:color="auto" w:fill="FFFFFF"/>
        </w:rPr>
        <w:t xml:space="preserve"> signup sheet</w:t>
      </w:r>
      <w:r w:rsidR="00A92B66">
        <w:rPr>
          <w:rFonts w:ascii="Arial" w:hAnsi="Arial" w:cs="Arial"/>
          <w:color w:val="080809"/>
          <w:sz w:val="23"/>
          <w:szCs w:val="23"/>
          <w:shd w:val="clear" w:color="auto" w:fill="FFFFFF"/>
        </w:rPr>
        <w:t xml:space="preserve">s at </w:t>
      </w:r>
      <w:r>
        <w:rPr>
          <w:rFonts w:ascii="Arial" w:hAnsi="Arial" w:cs="Arial"/>
          <w:color w:val="080809"/>
          <w:sz w:val="23"/>
          <w:szCs w:val="23"/>
          <w:shd w:val="clear" w:color="auto" w:fill="FFFFFF"/>
        </w:rPr>
        <w:t xml:space="preserve">the monthly meetings.  </w:t>
      </w:r>
      <w:r w:rsidR="00A92B66">
        <w:rPr>
          <w:rFonts w:ascii="Arial" w:hAnsi="Arial" w:cs="Arial"/>
          <w:color w:val="080809"/>
          <w:sz w:val="23"/>
          <w:szCs w:val="23"/>
          <w:shd w:val="clear" w:color="auto" w:fill="FFFFFF"/>
        </w:rPr>
        <w:t xml:space="preserve">The options for Office Hours signup times are also available on the VMS system.  Contact Susan Anderson at monthly meetings or Becky Kozera at the office at </w:t>
      </w:r>
      <w:hyperlink r:id="rId8" w:history="1">
        <w:r w:rsidR="00A92B66" w:rsidRPr="00CF356E">
          <w:rPr>
            <w:rStyle w:val="Hyperlink"/>
            <w:rFonts w:ascii="Arial" w:hAnsi="Arial" w:cs="Arial"/>
            <w:sz w:val="23"/>
            <w:szCs w:val="23"/>
            <w:shd w:val="clear" w:color="auto" w:fill="FFFFFF"/>
          </w:rPr>
          <w:t>becky.kozera@ag.tamu.edu</w:t>
        </w:r>
      </w:hyperlink>
      <w:r w:rsidR="00A92B66">
        <w:rPr>
          <w:rFonts w:ascii="Arial" w:hAnsi="Arial" w:cs="Arial"/>
          <w:color w:val="080809"/>
          <w:sz w:val="23"/>
          <w:szCs w:val="23"/>
          <w:shd w:val="clear" w:color="auto" w:fill="FFFFFF"/>
        </w:rPr>
        <w:t xml:space="preserve">, 817-556-6370, to sign up for Office Hours.  </w:t>
      </w:r>
      <w:r>
        <w:rPr>
          <w:rFonts w:ascii="Arial" w:hAnsi="Arial" w:cs="Arial"/>
          <w:color w:val="080809"/>
          <w:sz w:val="23"/>
          <w:szCs w:val="23"/>
          <w:shd w:val="clear" w:color="auto" w:fill="FFFFFF"/>
        </w:rPr>
        <w:t xml:space="preserve">This is a great way to assist Cassie in meeting the needs of the gardening community in Johnson County.  </w:t>
      </w:r>
      <w:r w:rsidR="00B424D8">
        <w:rPr>
          <w:rFonts w:ascii="Arial" w:hAnsi="Arial" w:cs="Arial"/>
          <w:color w:val="080809"/>
          <w:sz w:val="23"/>
          <w:szCs w:val="23"/>
          <w:shd w:val="clear" w:color="auto" w:fill="FFFFFF"/>
        </w:rPr>
        <w:t>Additionally, t</w:t>
      </w:r>
      <w:r>
        <w:rPr>
          <w:rFonts w:ascii="Arial" w:hAnsi="Arial" w:cs="Arial"/>
          <w:color w:val="080809"/>
          <w:sz w:val="23"/>
          <w:szCs w:val="23"/>
          <w:shd w:val="clear" w:color="auto" w:fill="FFFFFF"/>
        </w:rPr>
        <w:t>he Bylaws were updated recently to require each member to volunteer for a minimum of 3 hours in the office per year</w:t>
      </w:r>
      <w:r w:rsidR="00B424D8">
        <w:rPr>
          <w:rFonts w:ascii="Arial" w:hAnsi="Arial" w:cs="Arial"/>
          <w:color w:val="080809"/>
          <w:sz w:val="23"/>
          <w:szCs w:val="23"/>
          <w:shd w:val="clear" w:color="auto" w:fill="FFFFFF"/>
        </w:rPr>
        <w:t xml:space="preserve"> as part of the volunteer hour continued certification requirements</w:t>
      </w:r>
      <w:r>
        <w:rPr>
          <w:rFonts w:ascii="Arial" w:hAnsi="Arial" w:cs="Arial"/>
          <w:color w:val="080809"/>
          <w:sz w:val="23"/>
          <w:szCs w:val="23"/>
          <w:shd w:val="clear" w:color="auto" w:fill="FFFFFF"/>
        </w:rPr>
        <w:t xml:space="preserve">.  </w:t>
      </w:r>
    </w:p>
    <w:p w14:paraId="3572C8C3" w14:textId="77777777" w:rsidR="0029395C" w:rsidRDefault="0029395C" w:rsidP="00FF5903">
      <w:pPr>
        <w:rPr>
          <w:rFonts w:ascii="Arial" w:hAnsi="Arial" w:cs="Arial"/>
          <w:color w:val="080809"/>
          <w:sz w:val="23"/>
          <w:szCs w:val="23"/>
          <w:shd w:val="clear" w:color="auto" w:fill="FFFFFF"/>
        </w:rPr>
      </w:pPr>
    </w:p>
    <w:p w14:paraId="240DC074" w14:textId="77777777" w:rsidR="0029395C" w:rsidRDefault="0029395C" w:rsidP="00FF5903">
      <w:pPr>
        <w:rPr>
          <w:rFonts w:ascii="Arial" w:hAnsi="Arial" w:cs="Arial"/>
          <w:color w:val="080809"/>
          <w:sz w:val="23"/>
          <w:szCs w:val="23"/>
          <w:shd w:val="clear" w:color="auto" w:fill="FFFFFF"/>
        </w:rPr>
      </w:pPr>
    </w:p>
    <w:p w14:paraId="19283B65" w14:textId="4C66B882" w:rsidR="00597029" w:rsidRPr="00B424D8" w:rsidRDefault="00B424D8" w:rsidP="00FF5903">
      <w:pPr>
        <w:rPr>
          <w:rFonts w:ascii="Arial" w:hAnsi="Arial" w:cs="Arial"/>
          <w:b/>
          <w:bCs/>
          <w:color w:val="080809"/>
          <w:sz w:val="23"/>
          <w:szCs w:val="23"/>
          <w:u w:val="single"/>
          <w:shd w:val="clear" w:color="auto" w:fill="FFFFFF"/>
        </w:rPr>
      </w:pPr>
      <w:r>
        <w:rPr>
          <w:rFonts w:ascii="Arial" w:hAnsi="Arial" w:cs="Arial"/>
          <w:b/>
          <w:bCs/>
          <w:color w:val="080809"/>
          <w:sz w:val="23"/>
          <w:szCs w:val="23"/>
          <w:u w:val="single"/>
          <w:shd w:val="clear" w:color="auto" w:fill="FFFFFF"/>
        </w:rPr>
        <w:lastRenderedPageBreak/>
        <w:t>MASTER GARDENER HOST</w:t>
      </w:r>
    </w:p>
    <w:p w14:paraId="30525F33" w14:textId="41A2393C" w:rsidR="00597029" w:rsidRPr="00597029" w:rsidRDefault="00B424D8" w:rsidP="00FF5903">
      <w:pPr>
        <w:rPr>
          <w:rFonts w:ascii="Arial" w:hAnsi="Arial" w:cs="Arial"/>
          <w:color w:val="080809"/>
          <w:sz w:val="23"/>
          <w:szCs w:val="23"/>
          <w:shd w:val="clear" w:color="auto" w:fill="FFFFFF"/>
        </w:rPr>
      </w:pPr>
      <w:r>
        <w:rPr>
          <w:rFonts w:ascii="Arial" w:hAnsi="Arial" w:cs="Arial"/>
          <w:color w:val="080809"/>
          <w:sz w:val="23"/>
          <w:szCs w:val="23"/>
          <w:shd w:val="clear" w:color="auto" w:fill="FFFFFF"/>
        </w:rPr>
        <w:t xml:space="preserve">The Johnson County Ag Office gets inquiries regarding interest in becoming a master gardener.  For those folks who are interested in becoming a master gardener or wanting to enjoy the learning provided by the monthly master gardener meetings, the Johnson County Chapter is initiating a “Master Gardener Host” group.  This </w:t>
      </w:r>
      <w:r w:rsidR="00597029">
        <w:rPr>
          <w:rFonts w:ascii="Arial" w:hAnsi="Arial" w:cs="Arial"/>
          <w:color w:val="080809"/>
          <w:sz w:val="23"/>
          <w:szCs w:val="23"/>
          <w:shd w:val="clear" w:color="auto" w:fill="FFFFFF"/>
        </w:rPr>
        <w:t>effort</w:t>
      </w:r>
      <w:r>
        <w:rPr>
          <w:rFonts w:ascii="Arial" w:hAnsi="Arial" w:cs="Arial"/>
          <w:color w:val="080809"/>
          <w:sz w:val="23"/>
          <w:szCs w:val="23"/>
          <w:shd w:val="clear" w:color="auto" w:fill="FFFFFF"/>
        </w:rPr>
        <w:t xml:space="preserve"> is intended</w:t>
      </w:r>
      <w:r w:rsidR="00597029">
        <w:rPr>
          <w:rFonts w:ascii="Arial" w:hAnsi="Arial" w:cs="Arial"/>
          <w:color w:val="080809"/>
          <w:sz w:val="23"/>
          <w:szCs w:val="23"/>
          <w:shd w:val="clear" w:color="auto" w:fill="FFFFFF"/>
        </w:rPr>
        <w:t xml:space="preserve"> to welcome potential new members </w:t>
      </w:r>
      <w:r>
        <w:rPr>
          <w:rFonts w:ascii="Arial" w:hAnsi="Arial" w:cs="Arial"/>
          <w:color w:val="080809"/>
          <w:sz w:val="23"/>
          <w:szCs w:val="23"/>
          <w:shd w:val="clear" w:color="auto" w:fill="FFFFFF"/>
        </w:rPr>
        <w:t>who express interest</w:t>
      </w:r>
      <w:r w:rsidR="00FA73F9">
        <w:rPr>
          <w:rFonts w:ascii="Arial" w:hAnsi="Arial" w:cs="Arial"/>
          <w:color w:val="080809"/>
          <w:sz w:val="23"/>
          <w:szCs w:val="23"/>
          <w:shd w:val="clear" w:color="auto" w:fill="FFFFFF"/>
        </w:rPr>
        <w:t xml:space="preserve"> in</w:t>
      </w:r>
      <w:r>
        <w:rPr>
          <w:rFonts w:ascii="Arial" w:hAnsi="Arial" w:cs="Arial"/>
          <w:color w:val="080809"/>
          <w:sz w:val="23"/>
          <w:szCs w:val="23"/>
          <w:shd w:val="clear" w:color="auto" w:fill="FFFFFF"/>
        </w:rPr>
        <w:t xml:space="preserve"> the Master Gardener certification program </w:t>
      </w:r>
      <w:r w:rsidR="00597029">
        <w:rPr>
          <w:rFonts w:ascii="Arial" w:hAnsi="Arial" w:cs="Arial"/>
          <w:color w:val="080809"/>
          <w:sz w:val="23"/>
          <w:szCs w:val="23"/>
          <w:shd w:val="clear" w:color="auto" w:fill="FFFFFF"/>
        </w:rPr>
        <w:t xml:space="preserve">by </w:t>
      </w:r>
      <w:r w:rsidR="00A92B66">
        <w:rPr>
          <w:rFonts w:ascii="Arial" w:hAnsi="Arial" w:cs="Arial"/>
          <w:color w:val="080809"/>
          <w:sz w:val="23"/>
          <w:szCs w:val="23"/>
          <w:shd w:val="clear" w:color="auto" w:fill="FFFFFF"/>
        </w:rPr>
        <w:t xml:space="preserve">inviting them to a monthly meeting, </w:t>
      </w:r>
      <w:r w:rsidR="00597029">
        <w:rPr>
          <w:rFonts w:ascii="Arial" w:hAnsi="Arial" w:cs="Arial"/>
          <w:color w:val="080809"/>
          <w:sz w:val="23"/>
          <w:szCs w:val="23"/>
          <w:shd w:val="clear" w:color="auto" w:fill="FFFFFF"/>
        </w:rPr>
        <w:t xml:space="preserve">greeting the visitor, finding out their special interests and introducing them to other members, especially those members who have similar interests or expertise.  The </w:t>
      </w:r>
      <w:r>
        <w:rPr>
          <w:rFonts w:ascii="Arial" w:hAnsi="Arial" w:cs="Arial"/>
          <w:color w:val="080809"/>
          <w:sz w:val="23"/>
          <w:szCs w:val="23"/>
          <w:shd w:val="clear" w:color="auto" w:fill="FFFFFF"/>
        </w:rPr>
        <w:t>visitor</w:t>
      </w:r>
      <w:r w:rsidR="00597029">
        <w:rPr>
          <w:rFonts w:ascii="Arial" w:hAnsi="Arial" w:cs="Arial"/>
          <w:color w:val="080809"/>
          <w:sz w:val="23"/>
          <w:szCs w:val="23"/>
          <w:shd w:val="clear" w:color="auto" w:fill="FFFFFF"/>
        </w:rPr>
        <w:t xml:space="preserve"> would be encouraged to join the Facebook group and invited to future meetings.  It is hoped that this will sustain interest in the master gardener </w:t>
      </w:r>
      <w:r>
        <w:rPr>
          <w:rFonts w:ascii="Arial" w:hAnsi="Arial" w:cs="Arial"/>
          <w:color w:val="080809"/>
          <w:sz w:val="23"/>
          <w:szCs w:val="23"/>
          <w:shd w:val="clear" w:color="auto" w:fill="FFFFFF"/>
        </w:rPr>
        <w:t xml:space="preserve">certification </w:t>
      </w:r>
      <w:r w:rsidR="00597029">
        <w:rPr>
          <w:rFonts w:ascii="Arial" w:hAnsi="Arial" w:cs="Arial"/>
          <w:color w:val="080809"/>
          <w:sz w:val="23"/>
          <w:szCs w:val="23"/>
          <w:shd w:val="clear" w:color="auto" w:fill="FFFFFF"/>
        </w:rPr>
        <w:t xml:space="preserve">program particularly for those who are interested in becoming a Master Gardener during the </w:t>
      </w:r>
      <w:proofErr w:type="spellStart"/>
      <w:r w:rsidR="00597029">
        <w:rPr>
          <w:rFonts w:ascii="Arial" w:hAnsi="Arial" w:cs="Arial"/>
          <w:color w:val="080809"/>
          <w:sz w:val="23"/>
          <w:szCs w:val="23"/>
          <w:shd w:val="clear" w:color="auto" w:fill="FFFFFF"/>
        </w:rPr>
        <w:t>year long</w:t>
      </w:r>
      <w:proofErr w:type="spellEnd"/>
      <w:r w:rsidR="00597029">
        <w:rPr>
          <w:rFonts w:ascii="Arial" w:hAnsi="Arial" w:cs="Arial"/>
          <w:color w:val="080809"/>
          <w:sz w:val="23"/>
          <w:szCs w:val="23"/>
          <w:shd w:val="clear" w:color="auto" w:fill="FFFFFF"/>
        </w:rPr>
        <w:t xml:space="preserve"> interim between certification classes.</w:t>
      </w:r>
      <w:r w:rsidR="0029395C">
        <w:rPr>
          <w:rFonts w:ascii="Arial" w:hAnsi="Arial" w:cs="Arial"/>
          <w:color w:val="080809"/>
          <w:sz w:val="23"/>
          <w:szCs w:val="23"/>
          <w:shd w:val="clear" w:color="auto" w:fill="FFFFFF"/>
        </w:rPr>
        <w:t xml:space="preserve">  </w:t>
      </w:r>
      <w:r w:rsidR="00597029">
        <w:rPr>
          <w:rFonts w:ascii="Arial" w:hAnsi="Arial" w:cs="Arial"/>
          <w:color w:val="080809"/>
          <w:sz w:val="23"/>
          <w:szCs w:val="23"/>
          <w:shd w:val="clear" w:color="auto" w:fill="FFFFFF"/>
        </w:rPr>
        <w:t>If you are interested in being a Host, please let Martha Dean know</w:t>
      </w:r>
      <w:r>
        <w:rPr>
          <w:rFonts w:ascii="Arial" w:hAnsi="Arial" w:cs="Arial"/>
          <w:color w:val="080809"/>
          <w:sz w:val="23"/>
          <w:szCs w:val="23"/>
          <w:shd w:val="clear" w:color="auto" w:fill="FFFFFF"/>
        </w:rPr>
        <w:t xml:space="preserve"> at </w:t>
      </w:r>
      <w:r w:rsidR="00597029">
        <w:rPr>
          <w:rFonts w:ascii="Arial" w:hAnsi="Arial" w:cs="Arial"/>
          <w:color w:val="080809"/>
          <w:sz w:val="23"/>
          <w:szCs w:val="23"/>
          <w:shd w:val="clear" w:color="auto" w:fill="FFFFFF"/>
        </w:rPr>
        <w:t>(</w:t>
      </w:r>
      <w:hyperlink r:id="rId9" w:history="1">
        <w:r w:rsidRPr="00CF356E">
          <w:rPr>
            <w:rStyle w:val="Hyperlink"/>
            <w:rFonts w:ascii="Arial" w:hAnsi="Arial" w:cs="Arial"/>
            <w:sz w:val="23"/>
            <w:szCs w:val="23"/>
            <w:shd w:val="clear" w:color="auto" w:fill="FFFFFF"/>
          </w:rPr>
          <w:t>marthawhitedean@gmail.com</w:t>
        </w:r>
      </w:hyperlink>
      <w:r w:rsidR="00597029">
        <w:rPr>
          <w:rFonts w:ascii="Arial" w:hAnsi="Arial" w:cs="Arial"/>
          <w:color w:val="080809"/>
          <w:sz w:val="23"/>
          <w:szCs w:val="23"/>
          <w:shd w:val="clear" w:color="auto" w:fill="FFFFFF"/>
        </w:rPr>
        <w:t>)</w:t>
      </w:r>
    </w:p>
    <w:p w14:paraId="224A3B7D" w14:textId="396C9736" w:rsidR="00205F8E" w:rsidRPr="00B424D8" w:rsidRDefault="009C5411" w:rsidP="00FF5903">
      <w:pPr>
        <w:rPr>
          <w:rFonts w:ascii="Arial" w:hAnsi="Arial" w:cs="Arial"/>
          <w:b/>
          <w:bCs/>
          <w:color w:val="080809"/>
          <w:sz w:val="23"/>
          <w:szCs w:val="23"/>
          <w:shd w:val="clear" w:color="auto" w:fill="FFFFFF"/>
        </w:rPr>
      </w:pPr>
      <w:r w:rsidRPr="00B424D8">
        <w:rPr>
          <w:rFonts w:ascii="Arial" w:hAnsi="Arial" w:cs="Arial"/>
          <w:b/>
          <w:bCs/>
          <w:color w:val="080809"/>
          <w:sz w:val="23"/>
          <w:szCs w:val="23"/>
          <w:shd w:val="clear" w:color="auto" w:fill="FFFFFF"/>
        </w:rPr>
        <w:t>UPCOMING EVENTS</w:t>
      </w:r>
      <w:r w:rsidR="00205F8E" w:rsidRPr="00B424D8">
        <w:rPr>
          <w:rFonts w:ascii="Arial" w:hAnsi="Arial" w:cs="Arial"/>
          <w:b/>
          <w:bCs/>
          <w:color w:val="080809"/>
          <w:sz w:val="23"/>
          <w:szCs w:val="23"/>
          <w:shd w:val="clear" w:color="auto" w:fill="FFFFFF"/>
        </w:rPr>
        <w:t>:</w:t>
      </w:r>
    </w:p>
    <w:p w14:paraId="1815BFD8" w14:textId="186E4183" w:rsidR="00502C15" w:rsidRDefault="00502C15" w:rsidP="00205F8E">
      <w:pPr>
        <w:pStyle w:val="ListParagraph"/>
        <w:numPr>
          <w:ilvl w:val="0"/>
          <w:numId w:val="1"/>
        </w:numPr>
        <w:rPr>
          <w:rFonts w:ascii="Arial" w:hAnsi="Arial" w:cs="Arial"/>
          <w:b/>
          <w:bCs/>
          <w:color w:val="080809"/>
          <w:sz w:val="23"/>
          <w:szCs w:val="23"/>
          <w:shd w:val="clear" w:color="auto" w:fill="FFFFFF"/>
        </w:rPr>
      </w:pPr>
      <w:r>
        <w:rPr>
          <w:rFonts w:ascii="Arial" w:hAnsi="Arial" w:cs="Arial"/>
          <w:color w:val="080809"/>
          <w:sz w:val="23"/>
          <w:szCs w:val="23"/>
          <w:shd w:val="clear" w:color="auto" w:fill="FFFFFF"/>
        </w:rPr>
        <w:t xml:space="preserve">Guinn Gardens </w:t>
      </w:r>
      <w:proofErr w:type="gramStart"/>
      <w:r>
        <w:rPr>
          <w:rFonts w:ascii="Arial" w:hAnsi="Arial" w:cs="Arial"/>
          <w:color w:val="080809"/>
          <w:sz w:val="23"/>
          <w:szCs w:val="23"/>
          <w:shd w:val="clear" w:color="auto" w:fill="FFFFFF"/>
        </w:rPr>
        <w:t>Work Day</w:t>
      </w:r>
      <w:proofErr w:type="gramEnd"/>
      <w:r>
        <w:rPr>
          <w:rFonts w:ascii="Arial" w:hAnsi="Arial" w:cs="Arial"/>
          <w:color w:val="080809"/>
          <w:sz w:val="23"/>
          <w:szCs w:val="23"/>
          <w:shd w:val="clear" w:color="auto" w:fill="FFFFFF"/>
        </w:rPr>
        <w:t xml:space="preserve"> – March 24 at 9:00 am</w:t>
      </w:r>
    </w:p>
    <w:p w14:paraId="32DECE7B" w14:textId="49BAA341" w:rsidR="001F4087" w:rsidRPr="001F4087" w:rsidRDefault="001F4087" w:rsidP="00205F8E">
      <w:pPr>
        <w:pStyle w:val="ListParagraph"/>
        <w:numPr>
          <w:ilvl w:val="0"/>
          <w:numId w:val="1"/>
        </w:numPr>
        <w:rPr>
          <w:rFonts w:ascii="Arial" w:hAnsi="Arial" w:cs="Arial"/>
          <w:b/>
          <w:bCs/>
          <w:color w:val="080809"/>
          <w:sz w:val="23"/>
          <w:szCs w:val="23"/>
          <w:shd w:val="clear" w:color="auto" w:fill="FFFFFF"/>
        </w:rPr>
      </w:pPr>
      <w:r w:rsidRPr="001F4087">
        <w:rPr>
          <w:rFonts w:ascii="Arial" w:hAnsi="Arial" w:cs="Arial"/>
          <w:b/>
          <w:bCs/>
          <w:color w:val="080809"/>
          <w:sz w:val="23"/>
          <w:szCs w:val="23"/>
          <w:shd w:val="clear" w:color="auto" w:fill="FFFFFF"/>
        </w:rPr>
        <w:t>ANNUAL PLANT SALE – APRIL 18</w:t>
      </w:r>
    </w:p>
    <w:p w14:paraId="77F24D55" w14:textId="6977C573" w:rsidR="00B424D8" w:rsidRDefault="00B424D8" w:rsidP="00205F8E">
      <w:pPr>
        <w:pStyle w:val="ListParagraph"/>
        <w:numPr>
          <w:ilvl w:val="0"/>
          <w:numId w:val="1"/>
        </w:numPr>
        <w:rPr>
          <w:rFonts w:ascii="Arial" w:hAnsi="Arial" w:cs="Arial"/>
          <w:color w:val="080809"/>
          <w:sz w:val="23"/>
          <w:szCs w:val="23"/>
          <w:shd w:val="clear" w:color="auto" w:fill="FFFFFF"/>
        </w:rPr>
      </w:pPr>
      <w:r>
        <w:rPr>
          <w:rFonts w:ascii="Arial" w:hAnsi="Arial" w:cs="Arial"/>
          <w:color w:val="080809"/>
          <w:sz w:val="23"/>
          <w:szCs w:val="23"/>
          <w:shd w:val="clear" w:color="auto" w:fill="FFFFFF"/>
        </w:rPr>
        <w:t>Anniversary Celebration:</w:t>
      </w:r>
    </w:p>
    <w:p w14:paraId="1B449455" w14:textId="37093991" w:rsidR="00205F8E" w:rsidRPr="00205F8E" w:rsidRDefault="00205F8E" w:rsidP="00B424D8">
      <w:pPr>
        <w:pStyle w:val="ListParagraph"/>
        <w:numPr>
          <w:ilvl w:val="1"/>
          <w:numId w:val="1"/>
        </w:numPr>
        <w:rPr>
          <w:rFonts w:ascii="Arial" w:hAnsi="Arial" w:cs="Arial"/>
          <w:color w:val="080809"/>
          <w:sz w:val="23"/>
          <w:szCs w:val="23"/>
          <w:shd w:val="clear" w:color="auto" w:fill="FFFFFF"/>
        </w:rPr>
      </w:pPr>
      <w:r w:rsidRPr="00205F8E">
        <w:rPr>
          <w:rFonts w:ascii="Arial" w:hAnsi="Arial" w:cs="Arial"/>
          <w:color w:val="080809"/>
          <w:sz w:val="23"/>
          <w:szCs w:val="23"/>
          <w:shd w:val="clear" w:color="auto" w:fill="FFFFFF"/>
        </w:rPr>
        <w:t>The Johnson County Master Gardener group was formed in 2001 and an 25</w:t>
      </w:r>
      <w:r w:rsidRPr="00205F8E">
        <w:rPr>
          <w:rFonts w:ascii="Arial" w:hAnsi="Arial" w:cs="Arial"/>
          <w:color w:val="080809"/>
          <w:sz w:val="23"/>
          <w:szCs w:val="23"/>
          <w:shd w:val="clear" w:color="auto" w:fill="FFFFFF"/>
          <w:vertAlign w:val="superscript"/>
        </w:rPr>
        <w:t>th</w:t>
      </w:r>
      <w:r w:rsidRPr="00205F8E">
        <w:rPr>
          <w:rFonts w:ascii="Arial" w:hAnsi="Arial" w:cs="Arial"/>
          <w:color w:val="080809"/>
          <w:sz w:val="23"/>
          <w:szCs w:val="23"/>
          <w:shd w:val="clear" w:color="auto" w:fill="FFFFFF"/>
        </w:rPr>
        <w:t xml:space="preserve"> anniversary celebration is planned to mark this milestone for the group.  Watch for further announcements about this celebration!</w:t>
      </w:r>
    </w:p>
    <w:p w14:paraId="572DB2EB" w14:textId="7ABA17D4" w:rsidR="00FF5903" w:rsidRDefault="00205F8E" w:rsidP="00FF5903">
      <w:pPr>
        <w:pStyle w:val="ListParagraph"/>
        <w:numPr>
          <w:ilvl w:val="0"/>
          <w:numId w:val="1"/>
        </w:numPr>
      </w:pPr>
      <w:r>
        <w:t xml:space="preserve">Next </w:t>
      </w:r>
      <w:r w:rsidR="00B424D8">
        <w:t xml:space="preserve">Regular Continuing Education </w:t>
      </w:r>
      <w:r>
        <w:t>Meeting topics</w:t>
      </w:r>
      <w:r w:rsidR="00B424D8">
        <w:t xml:space="preserve"> (3</w:t>
      </w:r>
      <w:r w:rsidR="00B424D8" w:rsidRPr="00B424D8">
        <w:rPr>
          <w:vertAlign w:val="superscript"/>
        </w:rPr>
        <w:t>rd</w:t>
      </w:r>
      <w:r w:rsidR="00B424D8">
        <w:t xml:space="preserve"> Monday of the month)</w:t>
      </w:r>
      <w:r>
        <w:t>:</w:t>
      </w:r>
    </w:p>
    <w:p w14:paraId="6FD7C280" w14:textId="77777777" w:rsidR="00B424D8" w:rsidRDefault="00B424D8" w:rsidP="00205F8E">
      <w:pPr>
        <w:pStyle w:val="ListParagraph"/>
        <w:numPr>
          <w:ilvl w:val="1"/>
          <w:numId w:val="1"/>
        </w:numPr>
      </w:pPr>
      <w:r>
        <w:t xml:space="preserve">March 16 – Bees </w:t>
      </w:r>
    </w:p>
    <w:p w14:paraId="78915305" w14:textId="5F85FE74" w:rsidR="00B424D8" w:rsidRDefault="00B424D8" w:rsidP="00B424D8">
      <w:pPr>
        <w:pStyle w:val="ListParagraph"/>
        <w:numPr>
          <w:ilvl w:val="2"/>
          <w:numId w:val="1"/>
        </w:numPr>
      </w:pPr>
      <w:r>
        <w:t>(If interested in building a solitary bee house, a cost of $15 is required for materials)</w:t>
      </w:r>
    </w:p>
    <w:p w14:paraId="30844694" w14:textId="453373A3" w:rsidR="00205F8E" w:rsidRDefault="00205F8E" w:rsidP="00205F8E">
      <w:pPr>
        <w:pStyle w:val="ListParagraph"/>
        <w:numPr>
          <w:ilvl w:val="1"/>
          <w:numId w:val="1"/>
        </w:numPr>
      </w:pPr>
      <w:r>
        <w:t xml:space="preserve">April </w:t>
      </w:r>
      <w:r w:rsidR="00B424D8">
        <w:t xml:space="preserve">20 </w:t>
      </w:r>
      <w:r>
        <w:t>– Pressed Flowers</w:t>
      </w:r>
    </w:p>
    <w:p w14:paraId="591AA985" w14:textId="7526E28D" w:rsidR="00205F8E" w:rsidRDefault="00205F8E" w:rsidP="00205F8E">
      <w:pPr>
        <w:pStyle w:val="ListParagraph"/>
        <w:numPr>
          <w:ilvl w:val="1"/>
          <w:numId w:val="1"/>
        </w:numPr>
      </w:pPr>
      <w:r>
        <w:t>May</w:t>
      </w:r>
      <w:r w:rsidR="00B424D8">
        <w:t xml:space="preserve"> 18</w:t>
      </w:r>
      <w:r>
        <w:t xml:space="preserve"> – Hummingbirds</w:t>
      </w:r>
    </w:p>
    <w:p w14:paraId="2F7BF68A" w14:textId="3155EE78" w:rsidR="00502C15" w:rsidRDefault="00205F8E" w:rsidP="002E0258">
      <w:pPr>
        <w:pStyle w:val="ListParagraph"/>
        <w:numPr>
          <w:ilvl w:val="1"/>
          <w:numId w:val="1"/>
        </w:numPr>
      </w:pPr>
      <w:r>
        <w:t>June</w:t>
      </w:r>
      <w:r w:rsidR="00B424D8">
        <w:t xml:space="preserve"> 15</w:t>
      </w:r>
      <w:r>
        <w:t xml:space="preserve"> </w:t>
      </w:r>
      <w:r w:rsidR="00502C15">
        <w:t>–</w:t>
      </w:r>
      <w:r>
        <w:t xml:space="preserve"> Roses</w:t>
      </w:r>
    </w:p>
    <w:p w14:paraId="0BFDF0AC" w14:textId="036E1AAB" w:rsidR="005A6978" w:rsidRDefault="005A6978" w:rsidP="005A6978">
      <w:pPr>
        <w:rPr>
          <w:b/>
          <w:bCs/>
        </w:rPr>
      </w:pPr>
      <w:r w:rsidRPr="00B424D8">
        <w:rPr>
          <w:b/>
          <w:bCs/>
        </w:rPr>
        <w:t>EXECUTIVE BOARD</w:t>
      </w:r>
    </w:p>
    <w:p w14:paraId="433F31FA" w14:textId="10414778" w:rsidR="009C5411" w:rsidRDefault="00B424D8" w:rsidP="005A6978">
      <w:r>
        <w:t xml:space="preserve">The Johnson County Master Gardener Chapter was founded in 2001 and since that time </w:t>
      </w:r>
      <w:r w:rsidR="00EA2DEB">
        <w:t xml:space="preserve">master gardeners have contributed many hours of service to the community.  </w:t>
      </w:r>
    </w:p>
    <w:p w14:paraId="59C21B7C" w14:textId="3B29789A" w:rsidR="00781F07" w:rsidRPr="00EA2DEB" w:rsidRDefault="001D127F" w:rsidP="000D4081">
      <w:r w:rsidRPr="00EA2DEB">
        <w:t xml:space="preserve">At the December 2025 Meeting and Christmas Party, Service Pins and Awards were given to members for years of service, advanced training and notable contributions to promoting gardening in Johnson County.  </w:t>
      </w:r>
    </w:p>
    <w:p w14:paraId="47DB11C2" w14:textId="69EA4A13" w:rsidR="00C649CF" w:rsidRDefault="00EA2DEB" w:rsidP="000D4081">
      <w:r w:rsidRPr="00EA2DEB">
        <w:t xml:space="preserve">The </w:t>
      </w:r>
      <w:r w:rsidR="00C649CF" w:rsidRPr="00EA2DEB">
        <w:t xml:space="preserve">following </w:t>
      </w:r>
      <w:r w:rsidRPr="00EA2DEB">
        <w:t>Master Gardeners</w:t>
      </w:r>
      <w:r w:rsidR="00C649CF" w:rsidRPr="00EA2DEB">
        <w:t xml:space="preserve"> were acknowledged for </w:t>
      </w:r>
      <w:r w:rsidR="001D127F" w:rsidRPr="00EA2DEB">
        <w:t xml:space="preserve">their </w:t>
      </w:r>
      <w:r w:rsidRPr="00EA2DEB">
        <w:t xml:space="preserve">many </w:t>
      </w:r>
      <w:r w:rsidR="001D127F" w:rsidRPr="00EA2DEB">
        <w:t xml:space="preserve">years of service and contributions </w:t>
      </w:r>
      <w:r w:rsidR="00C649CF" w:rsidRPr="00EA2DEB">
        <w:t xml:space="preserve">as </w:t>
      </w:r>
      <w:r w:rsidR="001D127F" w:rsidRPr="00EA2DEB">
        <w:t>noted below</w:t>
      </w:r>
      <w:r w:rsidR="00C649CF" w:rsidRPr="00EA2DEB">
        <w:t>.</w:t>
      </w:r>
      <w:r w:rsidR="00FC55B8">
        <w:t xml:space="preserve"> (Actual years of service are noted in parentheses.)</w:t>
      </w:r>
    </w:p>
    <w:p w14:paraId="55CCAACF" w14:textId="77777777" w:rsidR="003D72DE" w:rsidRDefault="003D72DE" w:rsidP="000D4081">
      <w:pPr>
        <w:rPr>
          <w:b/>
          <w:bCs/>
        </w:rPr>
      </w:pPr>
    </w:p>
    <w:p w14:paraId="08A16403" w14:textId="2775305A" w:rsidR="00DD57ED" w:rsidRPr="00DD57ED" w:rsidRDefault="00DD57ED" w:rsidP="000D4081">
      <w:pPr>
        <w:rPr>
          <w:b/>
          <w:bCs/>
        </w:rPr>
      </w:pPr>
      <w:r w:rsidRPr="00DD57ED">
        <w:rPr>
          <w:b/>
          <w:bCs/>
        </w:rPr>
        <w:lastRenderedPageBreak/>
        <w:t>MASTER GARDENER SERVICE RECOGNITION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C55B8" w14:paraId="6392FB8A" w14:textId="77777777" w:rsidTr="003D72DE">
        <w:tc>
          <w:tcPr>
            <w:tcW w:w="4675" w:type="dxa"/>
          </w:tcPr>
          <w:p w14:paraId="768218CF" w14:textId="77777777" w:rsidR="00FC55B8" w:rsidRPr="00563A9B" w:rsidRDefault="00FC55B8" w:rsidP="00FC55B8">
            <w:pPr>
              <w:rPr>
                <w:b/>
                <w:bCs/>
              </w:rPr>
            </w:pPr>
            <w:r w:rsidRPr="00563A9B">
              <w:rPr>
                <w:b/>
                <w:bCs/>
              </w:rPr>
              <w:t>30 YEAR PIN</w:t>
            </w:r>
          </w:p>
          <w:p w14:paraId="3BCA2486" w14:textId="77777777" w:rsidR="00FC55B8" w:rsidRPr="00563A9B" w:rsidRDefault="00FC55B8" w:rsidP="000D4081">
            <w:pPr>
              <w:rPr>
                <w:b/>
                <w:bCs/>
              </w:rPr>
            </w:pPr>
          </w:p>
        </w:tc>
        <w:tc>
          <w:tcPr>
            <w:tcW w:w="4675" w:type="dxa"/>
          </w:tcPr>
          <w:p w14:paraId="733AB616" w14:textId="77777777" w:rsidR="00FC55B8" w:rsidRPr="00563A9B" w:rsidRDefault="00FC55B8" w:rsidP="00FC55B8">
            <w:pPr>
              <w:rPr>
                <w:b/>
                <w:bCs/>
              </w:rPr>
            </w:pPr>
            <w:r w:rsidRPr="00563A9B">
              <w:rPr>
                <w:b/>
                <w:bCs/>
              </w:rPr>
              <w:t>20 YEAR PIN</w:t>
            </w:r>
          </w:p>
          <w:p w14:paraId="54E8019E" w14:textId="77777777" w:rsidR="00FC55B8" w:rsidRPr="00563A9B" w:rsidRDefault="00FC55B8" w:rsidP="000D4081">
            <w:pPr>
              <w:rPr>
                <w:b/>
                <w:bCs/>
              </w:rPr>
            </w:pPr>
          </w:p>
        </w:tc>
      </w:tr>
      <w:tr w:rsidR="00FC55B8" w14:paraId="0657C7DB" w14:textId="77777777" w:rsidTr="003D72DE">
        <w:tc>
          <w:tcPr>
            <w:tcW w:w="4675" w:type="dxa"/>
          </w:tcPr>
          <w:p w14:paraId="18C8C19D" w14:textId="5098BCA0" w:rsidR="00FC55B8" w:rsidRDefault="00FC55B8" w:rsidP="000D4081">
            <w:r>
              <w:t>Grace Clanton (30)</w:t>
            </w:r>
          </w:p>
        </w:tc>
        <w:tc>
          <w:tcPr>
            <w:tcW w:w="4675" w:type="dxa"/>
          </w:tcPr>
          <w:p w14:paraId="68B86DC3" w14:textId="4F61AAD4" w:rsidR="00FC55B8" w:rsidRDefault="00FC55B8" w:rsidP="000D4081">
            <w:r>
              <w:t>Elaine Bell (24)</w:t>
            </w:r>
          </w:p>
        </w:tc>
      </w:tr>
      <w:tr w:rsidR="00FC55B8" w14:paraId="74835250" w14:textId="77777777" w:rsidTr="003D72DE">
        <w:tc>
          <w:tcPr>
            <w:tcW w:w="4675" w:type="dxa"/>
          </w:tcPr>
          <w:p w14:paraId="709AD341" w14:textId="77777777" w:rsidR="00FC55B8" w:rsidRDefault="00FC55B8" w:rsidP="000D4081"/>
        </w:tc>
        <w:tc>
          <w:tcPr>
            <w:tcW w:w="4675" w:type="dxa"/>
          </w:tcPr>
          <w:p w14:paraId="58D3DDA9" w14:textId="77777777" w:rsidR="00FC55B8" w:rsidRDefault="00FC55B8" w:rsidP="000D4081">
            <w:r>
              <w:t>Karen Singletary (20)</w:t>
            </w:r>
          </w:p>
          <w:p w14:paraId="7EA75560" w14:textId="6AB8D21E" w:rsidR="003D72DE" w:rsidRDefault="003D72DE" w:rsidP="000D4081"/>
        </w:tc>
      </w:tr>
      <w:tr w:rsidR="00FC55B8" w14:paraId="1756005B" w14:textId="77777777" w:rsidTr="003D72DE">
        <w:tc>
          <w:tcPr>
            <w:tcW w:w="4675" w:type="dxa"/>
          </w:tcPr>
          <w:p w14:paraId="7F74726E" w14:textId="77777777" w:rsidR="00FC55B8" w:rsidRPr="00563A9B" w:rsidRDefault="00FC55B8" w:rsidP="00FC55B8">
            <w:pPr>
              <w:rPr>
                <w:b/>
                <w:bCs/>
              </w:rPr>
            </w:pPr>
            <w:r w:rsidRPr="00563A9B">
              <w:rPr>
                <w:b/>
                <w:bCs/>
              </w:rPr>
              <w:t>15 YEAR PIN</w:t>
            </w:r>
          </w:p>
          <w:p w14:paraId="6CF9AC70" w14:textId="77777777" w:rsidR="00FC55B8" w:rsidRPr="00563A9B" w:rsidRDefault="00FC55B8" w:rsidP="000D4081">
            <w:pPr>
              <w:rPr>
                <w:b/>
                <w:bCs/>
              </w:rPr>
            </w:pPr>
          </w:p>
        </w:tc>
        <w:tc>
          <w:tcPr>
            <w:tcW w:w="4675" w:type="dxa"/>
          </w:tcPr>
          <w:p w14:paraId="6EFA7D51" w14:textId="77777777" w:rsidR="00FC55B8" w:rsidRPr="00563A9B" w:rsidRDefault="00FC55B8" w:rsidP="00FC55B8">
            <w:pPr>
              <w:rPr>
                <w:b/>
                <w:bCs/>
              </w:rPr>
            </w:pPr>
            <w:r w:rsidRPr="00563A9B">
              <w:rPr>
                <w:b/>
                <w:bCs/>
              </w:rPr>
              <w:t>10 YEAR PIN</w:t>
            </w:r>
          </w:p>
          <w:p w14:paraId="41593BC0" w14:textId="77777777" w:rsidR="00FC55B8" w:rsidRPr="00563A9B" w:rsidRDefault="00FC55B8" w:rsidP="000D4081">
            <w:pPr>
              <w:rPr>
                <w:b/>
                <w:bCs/>
              </w:rPr>
            </w:pPr>
          </w:p>
        </w:tc>
      </w:tr>
      <w:tr w:rsidR="00FC55B8" w14:paraId="2E12F606" w14:textId="77777777" w:rsidTr="003D72DE">
        <w:tc>
          <w:tcPr>
            <w:tcW w:w="4675" w:type="dxa"/>
          </w:tcPr>
          <w:p w14:paraId="59586119" w14:textId="788A3FA7" w:rsidR="00FC55B8" w:rsidRDefault="00FC55B8" w:rsidP="000D4081">
            <w:r>
              <w:t>Diane Alsberry (18)</w:t>
            </w:r>
          </w:p>
        </w:tc>
        <w:tc>
          <w:tcPr>
            <w:tcW w:w="4675" w:type="dxa"/>
          </w:tcPr>
          <w:p w14:paraId="2E91E535" w14:textId="67851BD9" w:rsidR="00FC55B8" w:rsidRDefault="00FC55B8" w:rsidP="000D4081">
            <w:r>
              <w:t>Cindy Powell (12)</w:t>
            </w:r>
          </w:p>
        </w:tc>
      </w:tr>
      <w:tr w:rsidR="00FC55B8" w14:paraId="7EAE0C2C" w14:textId="77777777" w:rsidTr="003D72DE">
        <w:tc>
          <w:tcPr>
            <w:tcW w:w="4675" w:type="dxa"/>
          </w:tcPr>
          <w:p w14:paraId="3D7A2E3D" w14:textId="776EF5CB" w:rsidR="00FC55B8" w:rsidRDefault="00FC55B8" w:rsidP="00FC55B8">
            <w:r>
              <w:t>Joyce Block (18)</w:t>
            </w:r>
          </w:p>
        </w:tc>
        <w:tc>
          <w:tcPr>
            <w:tcW w:w="4675" w:type="dxa"/>
          </w:tcPr>
          <w:p w14:paraId="134CA6F7" w14:textId="76D86AC6" w:rsidR="00FC55B8" w:rsidRDefault="00FC55B8" w:rsidP="000D4081">
            <w:r>
              <w:t>Noelle Schechter (12)</w:t>
            </w:r>
          </w:p>
        </w:tc>
      </w:tr>
      <w:tr w:rsidR="00FC55B8" w14:paraId="1D0AE1E1" w14:textId="77777777" w:rsidTr="003D72DE">
        <w:tc>
          <w:tcPr>
            <w:tcW w:w="4675" w:type="dxa"/>
          </w:tcPr>
          <w:p w14:paraId="2E08BB77" w14:textId="1A778D28" w:rsidR="00FC55B8" w:rsidRDefault="00FC55B8" w:rsidP="00FC55B8">
            <w:r>
              <w:t>Stacey Estep (18)</w:t>
            </w:r>
          </w:p>
        </w:tc>
        <w:tc>
          <w:tcPr>
            <w:tcW w:w="4675" w:type="dxa"/>
          </w:tcPr>
          <w:p w14:paraId="200C905C" w14:textId="57ACC7BD" w:rsidR="00FC55B8" w:rsidRDefault="00FC55B8" w:rsidP="000D4081">
            <w:r>
              <w:t>Darla Bradshaw (10)</w:t>
            </w:r>
          </w:p>
        </w:tc>
      </w:tr>
      <w:tr w:rsidR="00FC55B8" w14:paraId="733318BD" w14:textId="77777777" w:rsidTr="003D72DE">
        <w:tc>
          <w:tcPr>
            <w:tcW w:w="4675" w:type="dxa"/>
          </w:tcPr>
          <w:p w14:paraId="0901BBBE" w14:textId="4792E786" w:rsidR="00FC55B8" w:rsidRDefault="00FC55B8" w:rsidP="00FC55B8">
            <w:r>
              <w:t>Laura Smargiasso (18)</w:t>
            </w:r>
          </w:p>
        </w:tc>
        <w:tc>
          <w:tcPr>
            <w:tcW w:w="4675" w:type="dxa"/>
          </w:tcPr>
          <w:p w14:paraId="30543440" w14:textId="77777777" w:rsidR="00FC55B8" w:rsidRDefault="00FC55B8" w:rsidP="000D4081">
            <w:r>
              <w:t>Roberta Frizell (10)</w:t>
            </w:r>
          </w:p>
          <w:p w14:paraId="228C15F5" w14:textId="69C8CEA7" w:rsidR="003D72DE" w:rsidRDefault="003D72DE" w:rsidP="000D4081"/>
        </w:tc>
      </w:tr>
      <w:tr w:rsidR="002924FC" w14:paraId="25EF770C" w14:textId="77777777" w:rsidTr="003D72DE">
        <w:tc>
          <w:tcPr>
            <w:tcW w:w="4675" w:type="dxa"/>
          </w:tcPr>
          <w:p w14:paraId="75217EC7" w14:textId="77777777" w:rsidR="002924FC" w:rsidRPr="00563A9B" w:rsidRDefault="002924FC" w:rsidP="002924FC">
            <w:pPr>
              <w:rPr>
                <w:b/>
                <w:bCs/>
              </w:rPr>
            </w:pPr>
            <w:r w:rsidRPr="00563A9B">
              <w:rPr>
                <w:b/>
                <w:bCs/>
              </w:rPr>
              <w:t>5 YEAR PIN</w:t>
            </w:r>
          </w:p>
          <w:p w14:paraId="524AACBD" w14:textId="77777777" w:rsidR="002924FC" w:rsidRPr="00563A9B" w:rsidRDefault="002924FC" w:rsidP="00FC55B8">
            <w:pPr>
              <w:rPr>
                <w:b/>
                <w:bCs/>
              </w:rPr>
            </w:pPr>
          </w:p>
        </w:tc>
        <w:tc>
          <w:tcPr>
            <w:tcW w:w="4675" w:type="dxa"/>
          </w:tcPr>
          <w:p w14:paraId="15D19FE3" w14:textId="77777777" w:rsidR="002924FC" w:rsidRDefault="002924FC" w:rsidP="00FC55B8"/>
        </w:tc>
      </w:tr>
      <w:tr w:rsidR="002924FC" w14:paraId="39C3A9BF" w14:textId="77777777" w:rsidTr="003D72DE">
        <w:tc>
          <w:tcPr>
            <w:tcW w:w="4675" w:type="dxa"/>
          </w:tcPr>
          <w:p w14:paraId="54AB74BE" w14:textId="280449E0" w:rsidR="002924FC" w:rsidRDefault="002924FC" w:rsidP="002924FC">
            <w:r>
              <w:t>Mary Ann Kirkpatrick (8)</w:t>
            </w:r>
          </w:p>
        </w:tc>
        <w:tc>
          <w:tcPr>
            <w:tcW w:w="4675" w:type="dxa"/>
          </w:tcPr>
          <w:p w14:paraId="50AA8BD7" w14:textId="77777777" w:rsidR="002924FC" w:rsidRDefault="002924FC" w:rsidP="00FC55B8"/>
        </w:tc>
      </w:tr>
      <w:tr w:rsidR="002924FC" w14:paraId="088F5F14" w14:textId="77777777" w:rsidTr="003D72DE">
        <w:tc>
          <w:tcPr>
            <w:tcW w:w="4675" w:type="dxa"/>
          </w:tcPr>
          <w:p w14:paraId="535DD371" w14:textId="71496713" w:rsidR="002924FC" w:rsidRDefault="002924FC" w:rsidP="002924FC">
            <w:r>
              <w:t xml:space="preserve">Lu </w:t>
            </w:r>
            <w:proofErr w:type="spellStart"/>
            <w:r>
              <w:t>Lu</w:t>
            </w:r>
            <w:proofErr w:type="spellEnd"/>
            <w:r>
              <w:t xml:space="preserve"> Wellborn (8)</w:t>
            </w:r>
          </w:p>
        </w:tc>
        <w:tc>
          <w:tcPr>
            <w:tcW w:w="4675" w:type="dxa"/>
          </w:tcPr>
          <w:p w14:paraId="51857968" w14:textId="77777777" w:rsidR="002924FC" w:rsidRDefault="002924FC" w:rsidP="00FC55B8"/>
        </w:tc>
      </w:tr>
      <w:tr w:rsidR="002924FC" w14:paraId="5BC9F32B" w14:textId="77777777" w:rsidTr="003D72DE">
        <w:tc>
          <w:tcPr>
            <w:tcW w:w="4675" w:type="dxa"/>
          </w:tcPr>
          <w:p w14:paraId="76943BC6" w14:textId="43F6E203" w:rsidR="002924FC" w:rsidRDefault="002924FC" w:rsidP="002924FC">
            <w:r>
              <w:t>Tracie Daugherty (6)</w:t>
            </w:r>
          </w:p>
        </w:tc>
        <w:tc>
          <w:tcPr>
            <w:tcW w:w="4675" w:type="dxa"/>
          </w:tcPr>
          <w:p w14:paraId="2FC60C13" w14:textId="77777777" w:rsidR="002924FC" w:rsidRDefault="002924FC" w:rsidP="00FC55B8"/>
        </w:tc>
      </w:tr>
      <w:tr w:rsidR="002924FC" w14:paraId="58A95F39" w14:textId="77777777" w:rsidTr="003D72DE">
        <w:tc>
          <w:tcPr>
            <w:tcW w:w="4675" w:type="dxa"/>
          </w:tcPr>
          <w:p w14:paraId="4D8AAAC4" w14:textId="62E345BA" w:rsidR="002924FC" w:rsidRDefault="002924FC" w:rsidP="002924FC">
            <w:r>
              <w:t>Roxanne Hanna (6)</w:t>
            </w:r>
          </w:p>
        </w:tc>
        <w:tc>
          <w:tcPr>
            <w:tcW w:w="4675" w:type="dxa"/>
          </w:tcPr>
          <w:p w14:paraId="5BC611E5" w14:textId="77777777" w:rsidR="002924FC" w:rsidRDefault="002924FC" w:rsidP="00FC55B8"/>
        </w:tc>
      </w:tr>
      <w:tr w:rsidR="002924FC" w14:paraId="7C3A692C" w14:textId="77777777" w:rsidTr="003D72DE">
        <w:tc>
          <w:tcPr>
            <w:tcW w:w="4675" w:type="dxa"/>
          </w:tcPr>
          <w:p w14:paraId="1D0008C4" w14:textId="0452430F" w:rsidR="002924FC" w:rsidRDefault="002924FC" w:rsidP="002924FC">
            <w:r>
              <w:t>Gina Bollinger (5)</w:t>
            </w:r>
          </w:p>
        </w:tc>
        <w:tc>
          <w:tcPr>
            <w:tcW w:w="4675" w:type="dxa"/>
          </w:tcPr>
          <w:p w14:paraId="255D02A0" w14:textId="77777777" w:rsidR="002924FC" w:rsidRDefault="002924FC" w:rsidP="00FC55B8"/>
        </w:tc>
      </w:tr>
      <w:tr w:rsidR="002924FC" w14:paraId="3BDEC3D0" w14:textId="77777777" w:rsidTr="003D72DE">
        <w:tc>
          <w:tcPr>
            <w:tcW w:w="4675" w:type="dxa"/>
          </w:tcPr>
          <w:p w14:paraId="457505BD" w14:textId="41480E1D" w:rsidR="002924FC" w:rsidRDefault="002924FC" w:rsidP="002924FC">
            <w:r>
              <w:t>Amy Nichols (5)</w:t>
            </w:r>
          </w:p>
        </w:tc>
        <w:tc>
          <w:tcPr>
            <w:tcW w:w="4675" w:type="dxa"/>
          </w:tcPr>
          <w:p w14:paraId="3569EE11" w14:textId="77777777" w:rsidR="002924FC" w:rsidRDefault="002924FC" w:rsidP="00FC55B8"/>
        </w:tc>
      </w:tr>
      <w:tr w:rsidR="002924FC" w14:paraId="0681DDA8" w14:textId="77777777" w:rsidTr="003D72DE">
        <w:tc>
          <w:tcPr>
            <w:tcW w:w="4675" w:type="dxa"/>
          </w:tcPr>
          <w:p w14:paraId="7B6D7655" w14:textId="0E893878" w:rsidR="002924FC" w:rsidRDefault="002924FC" w:rsidP="002924FC">
            <w:r>
              <w:t>Susan Pollock (5)</w:t>
            </w:r>
          </w:p>
        </w:tc>
        <w:tc>
          <w:tcPr>
            <w:tcW w:w="4675" w:type="dxa"/>
          </w:tcPr>
          <w:p w14:paraId="31618D98" w14:textId="77777777" w:rsidR="002924FC" w:rsidRDefault="002924FC" w:rsidP="00FC55B8"/>
        </w:tc>
      </w:tr>
      <w:tr w:rsidR="00563A9B" w14:paraId="3CCC6F47" w14:textId="77777777" w:rsidTr="003D72DE">
        <w:tc>
          <w:tcPr>
            <w:tcW w:w="4675" w:type="dxa"/>
          </w:tcPr>
          <w:p w14:paraId="583A543E" w14:textId="5D94E902" w:rsidR="00563A9B" w:rsidRDefault="00563A9B" w:rsidP="002924FC">
            <w:r>
              <w:t>Sharley Langlee (5)</w:t>
            </w:r>
          </w:p>
        </w:tc>
        <w:tc>
          <w:tcPr>
            <w:tcW w:w="4675" w:type="dxa"/>
          </w:tcPr>
          <w:p w14:paraId="50BEA4FD" w14:textId="77777777" w:rsidR="00563A9B" w:rsidRDefault="00563A9B" w:rsidP="00FC55B8"/>
        </w:tc>
      </w:tr>
    </w:tbl>
    <w:p w14:paraId="144613D6" w14:textId="77777777" w:rsidR="0029395C" w:rsidRDefault="0029395C" w:rsidP="000D4081"/>
    <w:p w14:paraId="3719A7E5" w14:textId="1D78ACE1" w:rsidR="001F4087" w:rsidRPr="001F4087" w:rsidRDefault="001F4087" w:rsidP="000D4081">
      <w:pPr>
        <w:rPr>
          <w:b/>
          <w:bCs/>
        </w:rPr>
      </w:pPr>
      <w:r>
        <w:rPr>
          <w:b/>
          <w:bCs/>
        </w:rPr>
        <w:t xml:space="preserve">MASTER GARDENER </w:t>
      </w:r>
      <w:r w:rsidRPr="001F4087">
        <w:rPr>
          <w:b/>
          <w:bCs/>
        </w:rPr>
        <w:t>EMERITUS</w:t>
      </w:r>
    </w:p>
    <w:p w14:paraId="3E3E7AF3" w14:textId="7838EBE3" w:rsidR="00781F07" w:rsidRDefault="00781F07" w:rsidP="000D4081">
      <w:r>
        <w:t xml:space="preserve">The following gentlemen were recognized with the Emeritus Award for their many years of service and continued contributions to promoting gardening in Johnson County.  </w:t>
      </w:r>
      <w:r w:rsidR="001F4BFB">
        <w:t xml:space="preserve">Candidates for the Emeritus Award are nominated by Johnson County members.  </w:t>
      </w:r>
      <w:r w:rsidRPr="00FC55B8">
        <w:t xml:space="preserve">The Emeritus Award is </w:t>
      </w:r>
      <w:r w:rsidR="001F4BFB" w:rsidRPr="00FC55B8">
        <w:t xml:space="preserve">then </w:t>
      </w:r>
      <w:r w:rsidRPr="00FC55B8">
        <w:t>vetted, approved and awarded by the Texas Master Gardener Society based on recommendations of individual county organizations.  A celebration</w:t>
      </w:r>
      <w:r w:rsidR="00980CEE" w:rsidRPr="00FC55B8">
        <w:t xml:space="preserve"> of</w:t>
      </w:r>
      <w:r w:rsidR="00980CEE">
        <w:t xml:space="preserve"> the contributions of these gentlemen is planned in early spring of 2026.  </w:t>
      </w:r>
    </w:p>
    <w:p w14:paraId="61A51693" w14:textId="77777777" w:rsidR="003D72DE" w:rsidRDefault="00781F07" w:rsidP="003D72DE">
      <w:r w:rsidRPr="00FC55B8">
        <w:t>Ben Oefinge</w:t>
      </w:r>
      <w:r w:rsidR="003D72DE">
        <w:t>r</w:t>
      </w:r>
    </w:p>
    <w:p w14:paraId="3970FEAD" w14:textId="5DECD49B" w:rsidR="00781F07" w:rsidRDefault="00781F07" w:rsidP="003D72DE">
      <w:r w:rsidRPr="00FC55B8">
        <w:t>Garey Wylie</w:t>
      </w:r>
    </w:p>
    <w:p w14:paraId="6E9E9E09" w14:textId="5F9831F4" w:rsidR="001D127F" w:rsidRPr="001F4087" w:rsidRDefault="003166CA" w:rsidP="000D4081">
      <w:pPr>
        <w:rPr>
          <w:b/>
          <w:bCs/>
        </w:rPr>
      </w:pPr>
      <w:r>
        <w:rPr>
          <w:b/>
          <w:bCs/>
        </w:rPr>
        <w:t xml:space="preserve">MASTER GARDENER </w:t>
      </w:r>
      <w:r w:rsidR="00980CEE" w:rsidRPr="001F4087">
        <w:rPr>
          <w:b/>
          <w:bCs/>
        </w:rPr>
        <w:t>SERVICE PINS FOR TRAINING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924FC" w14:paraId="5E28B428" w14:textId="77777777" w:rsidTr="00A160D0">
        <w:tc>
          <w:tcPr>
            <w:tcW w:w="4675" w:type="dxa"/>
          </w:tcPr>
          <w:p w14:paraId="72DB840D" w14:textId="51909CFC" w:rsidR="002924FC" w:rsidRPr="00A160D0" w:rsidRDefault="002924FC" w:rsidP="000D4081">
            <w:pPr>
              <w:rPr>
                <w:b/>
                <w:bCs/>
                <w:u w:val="single"/>
              </w:rPr>
            </w:pPr>
            <w:r w:rsidRPr="00980CEE">
              <w:rPr>
                <w:b/>
                <w:bCs/>
                <w:u w:val="single"/>
              </w:rPr>
              <w:t>Learn, Grow, Eat &amp; Go</w:t>
            </w:r>
          </w:p>
        </w:tc>
        <w:tc>
          <w:tcPr>
            <w:tcW w:w="4675" w:type="dxa"/>
          </w:tcPr>
          <w:p w14:paraId="6A65CAF9" w14:textId="33E36004" w:rsidR="002924FC" w:rsidRPr="00A160D0" w:rsidRDefault="002924FC" w:rsidP="000D4081">
            <w:pPr>
              <w:rPr>
                <w:b/>
                <w:bCs/>
                <w:u w:val="single"/>
              </w:rPr>
            </w:pPr>
            <w:r w:rsidRPr="00980CEE">
              <w:rPr>
                <w:b/>
                <w:bCs/>
                <w:u w:val="single"/>
              </w:rPr>
              <w:t>Advanced Training – Tree Car</w:t>
            </w:r>
            <w:r w:rsidR="00A160D0">
              <w:rPr>
                <w:b/>
                <w:bCs/>
                <w:u w:val="single"/>
              </w:rPr>
              <w:t>e</w:t>
            </w:r>
          </w:p>
        </w:tc>
      </w:tr>
      <w:tr w:rsidR="002924FC" w14:paraId="67CE04F4" w14:textId="77777777" w:rsidTr="00A160D0">
        <w:tc>
          <w:tcPr>
            <w:tcW w:w="4675" w:type="dxa"/>
          </w:tcPr>
          <w:p w14:paraId="5A944C7B" w14:textId="70E3705D" w:rsidR="002924FC" w:rsidRDefault="002924FC" w:rsidP="000D4081">
            <w:r>
              <w:t>Susan Anderso</w:t>
            </w:r>
            <w:r w:rsidR="00563A9B">
              <w:t>n</w:t>
            </w:r>
          </w:p>
        </w:tc>
        <w:tc>
          <w:tcPr>
            <w:tcW w:w="4675" w:type="dxa"/>
          </w:tcPr>
          <w:p w14:paraId="0646DE62" w14:textId="30713A4A" w:rsidR="002924FC" w:rsidRDefault="002924FC" w:rsidP="000D4081">
            <w:r>
              <w:t>Debbie Goulding</w:t>
            </w:r>
          </w:p>
        </w:tc>
      </w:tr>
      <w:tr w:rsidR="002924FC" w14:paraId="0A61CDD8" w14:textId="77777777" w:rsidTr="00A160D0">
        <w:tc>
          <w:tcPr>
            <w:tcW w:w="4675" w:type="dxa"/>
          </w:tcPr>
          <w:p w14:paraId="65A0FD0C" w14:textId="605A8875" w:rsidR="002924FC" w:rsidRDefault="002924FC" w:rsidP="000D4081">
            <w:r>
              <w:t>Debbie Goulding</w:t>
            </w:r>
          </w:p>
        </w:tc>
        <w:tc>
          <w:tcPr>
            <w:tcW w:w="4675" w:type="dxa"/>
          </w:tcPr>
          <w:p w14:paraId="6C18B197" w14:textId="0C31E745" w:rsidR="002924FC" w:rsidRDefault="002924FC" w:rsidP="000D4081">
            <w:r>
              <w:t>Karen Singletary</w:t>
            </w:r>
          </w:p>
        </w:tc>
      </w:tr>
      <w:tr w:rsidR="002924FC" w14:paraId="7176716E" w14:textId="77777777" w:rsidTr="00A160D0">
        <w:tc>
          <w:tcPr>
            <w:tcW w:w="4675" w:type="dxa"/>
          </w:tcPr>
          <w:p w14:paraId="005C522D" w14:textId="27C1B74B" w:rsidR="002E0258" w:rsidRDefault="002924FC" w:rsidP="002924FC">
            <w:r>
              <w:t>Sharley Langlee</w:t>
            </w:r>
          </w:p>
        </w:tc>
        <w:tc>
          <w:tcPr>
            <w:tcW w:w="4675" w:type="dxa"/>
          </w:tcPr>
          <w:p w14:paraId="70C93155" w14:textId="77777777" w:rsidR="002924FC" w:rsidRDefault="002924FC" w:rsidP="000D4081"/>
        </w:tc>
      </w:tr>
    </w:tbl>
    <w:p w14:paraId="362ACD77" w14:textId="3844A25C" w:rsidR="002E0258" w:rsidRPr="002E0258" w:rsidRDefault="002E0258" w:rsidP="000D4081">
      <w:pPr>
        <w:rPr>
          <w:b/>
          <w:bCs/>
        </w:rPr>
      </w:pPr>
      <w:r w:rsidRPr="002E0258">
        <w:rPr>
          <w:b/>
          <w:bCs/>
        </w:rPr>
        <w:lastRenderedPageBreak/>
        <w:t>FUTURE AWARDS VOTED</w:t>
      </w:r>
    </w:p>
    <w:p w14:paraId="4A9FF65B" w14:textId="4CFA375D" w:rsidR="002924FC" w:rsidRDefault="002E0258" w:rsidP="000D4081">
      <w:r>
        <w:t>Additionally, at the February meeting, Johnson County Master Gardeners voted to begin the process of awarding Elaine Bell with Emeritus status.</w:t>
      </w:r>
    </w:p>
    <w:p w14:paraId="2C9A14BD" w14:textId="77777777" w:rsidR="00B424D8" w:rsidRPr="002E0258" w:rsidRDefault="00B424D8" w:rsidP="00B424D8">
      <w:pPr>
        <w:rPr>
          <w:b/>
          <w:bCs/>
          <w:u w:val="single"/>
        </w:rPr>
      </w:pPr>
      <w:r w:rsidRPr="002E0258">
        <w:rPr>
          <w:b/>
          <w:bCs/>
          <w:u w:val="single"/>
        </w:rPr>
        <w:t>Treasurer’s Report</w:t>
      </w:r>
    </w:p>
    <w:p w14:paraId="18F82A82" w14:textId="654D731D" w:rsidR="004C460A" w:rsidRPr="002E0258" w:rsidRDefault="00B424D8" w:rsidP="005A6978">
      <w:pPr>
        <w:rPr>
          <w:u w:val="single"/>
        </w:rPr>
      </w:pPr>
      <w:r>
        <w:t xml:space="preserve">As of </w:t>
      </w:r>
      <w:r w:rsidR="00120A4B">
        <w:t>January</w:t>
      </w:r>
      <w:r>
        <w:t xml:space="preserve"> 31, 202</w:t>
      </w:r>
      <w:r w:rsidR="00120A4B">
        <w:t>6</w:t>
      </w:r>
      <w:r>
        <w:t xml:space="preserve">, the Johnson County Master Gardeners had a total of $37,766.14 in both checking and savings accounts after deposits and dispersals. </w:t>
      </w:r>
    </w:p>
    <w:p w14:paraId="4F6AFD69" w14:textId="0CFE98D3" w:rsidR="002924FC" w:rsidRPr="00502C15" w:rsidRDefault="00E91819" w:rsidP="005A6978">
      <w:pPr>
        <w:rPr>
          <w:b/>
          <w:bCs/>
        </w:rPr>
      </w:pPr>
      <w:r w:rsidRPr="00502C15">
        <w:rPr>
          <w:b/>
          <w:bCs/>
        </w:rPr>
        <w:t>GENERAL</w:t>
      </w:r>
    </w:p>
    <w:p w14:paraId="10D3A434" w14:textId="17C00462" w:rsidR="00E91819" w:rsidRDefault="00E91819" w:rsidP="005A6978">
      <w:r>
        <w:t xml:space="preserve">Many thanks to </w:t>
      </w:r>
      <w:r w:rsidR="00415E96">
        <w:t xml:space="preserve">all the Johnson County Master Gardeners for their continued contributions to promoting the knowledge and enjoyment of the many aspects of gardening.  And </w:t>
      </w:r>
      <w:r w:rsidR="00A33D26">
        <w:t xml:space="preserve">thanks </w:t>
      </w:r>
      <w:r w:rsidR="003166CA">
        <w:t>to Martha Dean and Deidra Coslow for their input and assistance in providing information and updates for portions of this newsletter.</w:t>
      </w:r>
    </w:p>
    <w:p w14:paraId="3B38554D" w14:textId="3BCF45CA" w:rsidR="007366DD" w:rsidRDefault="007366DD" w:rsidP="005A6978">
      <w:pPr>
        <w:rPr>
          <w:b/>
          <w:bCs/>
        </w:rPr>
      </w:pPr>
      <w:r w:rsidRPr="00AA24C2">
        <w:rPr>
          <w:b/>
          <w:bCs/>
        </w:rPr>
        <w:t xml:space="preserve">EXTENSION </w:t>
      </w:r>
      <w:r w:rsidR="00AA24C2" w:rsidRPr="00AA24C2">
        <w:rPr>
          <w:b/>
          <w:bCs/>
        </w:rPr>
        <w:t xml:space="preserve">OFFICE </w:t>
      </w:r>
      <w:r w:rsidRPr="00AA24C2">
        <w:rPr>
          <w:b/>
          <w:bCs/>
        </w:rPr>
        <w:t>UPDATES</w:t>
      </w:r>
      <w:r w:rsidR="00AA24C2">
        <w:rPr>
          <w:b/>
          <w:bCs/>
        </w:rPr>
        <w:t xml:space="preserve"> FROM CASSIE MAVIS</w:t>
      </w:r>
    </w:p>
    <w:p w14:paraId="535BD6AB" w14:textId="73E42C9D" w:rsidR="00AA24C2" w:rsidRPr="00AA24C2" w:rsidRDefault="00AA24C2" w:rsidP="005A6978">
      <w:r>
        <w:t>I would like to say a huge thank you for all the work each of you do for the community.  Spring is incredibly busy and often when volunteers (or agents) can get overwhelmed/burnt out.  Please know how much I appreciate everyone’s efforts, big or small. I know many of you have family matters and other responsibilities going on.  If you ever need encouragement, a helping hand or just someone to listen, please don’t hesitate to reach out.  Spring is a reminder of new beginnings and growth.  I hope everyone enjoys it!</w:t>
      </w:r>
    </w:p>
    <w:p w14:paraId="2A1EF52B" w14:textId="77777777" w:rsidR="00980CEE" w:rsidRPr="00381A96" w:rsidRDefault="00980CEE" w:rsidP="005A6978"/>
    <w:sectPr w:rsidR="00980CEE" w:rsidRPr="00381A96" w:rsidSect="002E0258">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11972" w14:textId="77777777" w:rsidR="00124D28" w:rsidRDefault="00124D28" w:rsidP="00043A44">
      <w:pPr>
        <w:spacing w:after="0" w:line="240" w:lineRule="auto"/>
      </w:pPr>
      <w:r>
        <w:separator/>
      </w:r>
    </w:p>
  </w:endnote>
  <w:endnote w:type="continuationSeparator" w:id="0">
    <w:p w14:paraId="2FAD8324" w14:textId="77777777" w:rsidR="00124D28" w:rsidRDefault="00124D28" w:rsidP="00043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7820914"/>
      <w:docPartObj>
        <w:docPartGallery w:val="Page Numbers (Bottom of Page)"/>
        <w:docPartUnique/>
      </w:docPartObj>
    </w:sdtPr>
    <w:sdtEndPr>
      <w:rPr>
        <w:rStyle w:val="PageNumber"/>
      </w:rPr>
    </w:sdtEndPr>
    <w:sdtContent>
      <w:p w14:paraId="37CE772E" w14:textId="665614F4" w:rsidR="00043A44" w:rsidRDefault="00043A44" w:rsidP="00B25E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106D21E" w14:textId="77777777" w:rsidR="00043A44" w:rsidRDefault="00043A44" w:rsidP="00043A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2221861"/>
      <w:docPartObj>
        <w:docPartGallery w:val="Page Numbers (Bottom of Page)"/>
        <w:docPartUnique/>
      </w:docPartObj>
    </w:sdtPr>
    <w:sdtEndPr>
      <w:rPr>
        <w:rStyle w:val="PageNumber"/>
      </w:rPr>
    </w:sdtEndPr>
    <w:sdtContent>
      <w:p w14:paraId="0B50CD8C" w14:textId="7FA41A60" w:rsidR="00043A44" w:rsidRDefault="00043A44" w:rsidP="00B25E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A5DCDA6" w14:textId="75084B74" w:rsidR="00043A44" w:rsidRDefault="00043A44" w:rsidP="003D4A3B">
    <w:pPr>
      <w:pStyle w:val="Footer"/>
      <w:ind w:right="360"/>
      <w:jc w:val="center"/>
    </w:pPr>
    <w:r>
      <w:t>Johnson County Master Gardeners</w:t>
    </w:r>
    <w:r w:rsidR="00843079">
      <w:t xml:space="preserve"> </w:t>
    </w:r>
    <w:r>
      <w:t>Newsletter</w:t>
    </w:r>
    <w:r w:rsidR="00843079">
      <w:t xml:space="preserve"> </w:t>
    </w:r>
    <w:r w:rsidR="00AE75CE">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A8643" w14:textId="77777777" w:rsidR="00124D28" w:rsidRDefault="00124D28" w:rsidP="00043A44">
      <w:pPr>
        <w:spacing w:after="0" w:line="240" w:lineRule="auto"/>
      </w:pPr>
      <w:r>
        <w:separator/>
      </w:r>
    </w:p>
  </w:footnote>
  <w:footnote w:type="continuationSeparator" w:id="0">
    <w:p w14:paraId="77C2B2E0" w14:textId="77777777" w:rsidR="00124D28" w:rsidRDefault="00124D28" w:rsidP="00043A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D5FBA"/>
    <w:multiLevelType w:val="hybridMultilevel"/>
    <w:tmpl w:val="44C6B5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80CEF"/>
    <w:multiLevelType w:val="hybridMultilevel"/>
    <w:tmpl w:val="FC5CF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C1A5D"/>
    <w:multiLevelType w:val="hybridMultilevel"/>
    <w:tmpl w:val="22FA4C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D350EE"/>
    <w:multiLevelType w:val="hybridMultilevel"/>
    <w:tmpl w:val="DC5A25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A0D79"/>
    <w:multiLevelType w:val="hybridMultilevel"/>
    <w:tmpl w:val="14D8F5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7C696F"/>
    <w:multiLevelType w:val="hybridMultilevel"/>
    <w:tmpl w:val="2DF8F42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10119637">
    <w:abstractNumId w:val="1"/>
  </w:num>
  <w:num w:numId="2" w16cid:durableId="352809001">
    <w:abstractNumId w:val="0"/>
  </w:num>
  <w:num w:numId="3" w16cid:durableId="502210539">
    <w:abstractNumId w:val="2"/>
  </w:num>
  <w:num w:numId="4" w16cid:durableId="18284846">
    <w:abstractNumId w:val="5"/>
  </w:num>
  <w:num w:numId="5" w16cid:durableId="643857788">
    <w:abstractNumId w:val="3"/>
  </w:num>
  <w:num w:numId="6" w16cid:durableId="1762216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525"/>
    <w:rsid w:val="00043A44"/>
    <w:rsid w:val="000B53EE"/>
    <w:rsid w:val="000C0BDF"/>
    <w:rsid w:val="000D4081"/>
    <w:rsid w:val="000F1F2B"/>
    <w:rsid w:val="001071AD"/>
    <w:rsid w:val="0011360E"/>
    <w:rsid w:val="00120A4B"/>
    <w:rsid w:val="00124D28"/>
    <w:rsid w:val="0018352A"/>
    <w:rsid w:val="00195EC3"/>
    <w:rsid w:val="001C4626"/>
    <w:rsid w:val="001D127F"/>
    <w:rsid w:val="001F4087"/>
    <w:rsid w:val="001F4BFB"/>
    <w:rsid w:val="002000B7"/>
    <w:rsid w:val="00205F8E"/>
    <w:rsid w:val="00240043"/>
    <w:rsid w:val="0024059E"/>
    <w:rsid w:val="00241DC2"/>
    <w:rsid w:val="0026129B"/>
    <w:rsid w:val="00281F51"/>
    <w:rsid w:val="002924FC"/>
    <w:rsid w:val="0029395C"/>
    <w:rsid w:val="002C14A0"/>
    <w:rsid w:val="002C56EF"/>
    <w:rsid w:val="002E0258"/>
    <w:rsid w:val="00315525"/>
    <w:rsid w:val="003166CA"/>
    <w:rsid w:val="00361B6F"/>
    <w:rsid w:val="00381A96"/>
    <w:rsid w:val="0039164E"/>
    <w:rsid w:val="0039669B"/>
    <w:rsid w:val="003D27D4"/>
    <w:rsid w:val="003D4A3B"/>
    <w:rsid w:val="003D72DE"/>
    <w:rsid w:val="003E6FBC"/>
    <w:rsid w:val="00415E96"/>
    <w:rsid w:val="00423BA8"/>
    <w:rsid w:val="00441260"/>
    <w:rsid w:val="00476B76"/>
    <w:rsid w:val="004C460A"/>
    <w:rsid w:val="00502C15"/>
    <w:rsid w:val="00510C64"/>
    <w:rsid w:val="00563A9B"/>
    <w:rsid w:val="00597029"/>
    <w:rsid w:val="005A6978"/>
    <w:rsid w:val="005A7199"/>
    <w:rsid w:val="005D2CA0"/>
    <w:rsid w:val="006726D6"/>
    <w:rsid w:val="00695918"/>
    <w:rsid w:val="007366DD"/>
    <w:rsid w:val="00781F07"/>
    <w:rsid w:val="007C1AFB"/>
    <w:rsid w:val="007E0A1B"/>
    <w:rsid w:val="007E5074"/>
    <w:rsid w:val="007E689A"/>
    <w:rsid w:val="007F3F62"/>
    <w:rsid w:val="00843079"/>
    <w:rsid w:val="008941A7"/>
    <w:rsid w:val="008D04CD"/>
    <w:rsid w:val="00914342"/>
    <w:rsid w:val="00980CEE"/>
    <w:rsid w:val="009879EC"/>
    <w:rsid w:val="009C5411"/>
    <w:rsid w:val="00A160D0"/>
    <w:rsid w:val="00A2015E"/>
    <w:rsid w:val="00A23DB8"/>
    <w:rsid w:val="00A33D26"/>
    <w:rsid w:val="00A42B39"/>
    <w:rsid w:val="00A905F2"/>
    <w:rsid w:val="00A90FDB"/>
    <w:rsid w:val="00A92B66"/>
    <w:rsid w:val="00AA24C2"/>
    <w:rsid w:val="00AE75CE"/>
    <w:rsid w:val="00B424D8"/>
    <w:rsid w:val="00B56D7D"/>
    <w:rsid w:val="00B9316C"/>
    <w:rsid w:val="00BC1864"/>
    <w:rsid w:val="00C649CF"/>
    <w:rsid w:val="00CF1261"/>
    <w:rsid w:val="00D42685"/>
    <w:rsid w:val="00D55A82"/>
    <w:rsid w:val="00D6347F"/>
    <w:rsid w:val="00DB00E1"/>
    <w:rsid w:val="00DC1903"/>
    <w:rsid w:val="00DC7506"/>
    <w:rsid w:val="00DD57ED"/>
    <w:rsid w:val="00DE0E60"/>
    <w:rsid w:val="00E26C1C"/>
    <w:rsid w:val="00E61B53"/>
    <w:rsid w:val="00E91819"/>
    <w:rsid w:val="00E95F50"/>
    <w:rsid w:val="00EA2DEB"/>
    <w:rsid w:val="00F47D55"/>
    <w:rsid w:val="00F74AE7"/>
    <w:rsid w:val="00F85431"/>
    <w:rsid w:val="00FA73F9"/>
    <w:rsid w:val="00FC55B8"/>
    <w:rsid w:val="00FD5B19"/>
    <w:rsid w:val="00FE3274"/>
    <w:rsid w:val="00FF5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ED484"/>
  <w14:defaultImageDpi w14:val="32767"/>
  <w15:chartTrackingRefBased/>
  <w15:docId w15:val="{8120C6CC-5B7C-8243-9C24-F369F5E9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5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5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5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5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5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5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5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5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525"/>
    <w:rPr>
      <w:rFonts w:eastAsiaTheme="majorEastAsia" w:cstheme="majorBidi"/>
      <w:color w:val="272727" w:themeColor="text1" w:themeTint="D8"/>
    </w:rPr>
  </w:style>
  <w:style w:type="paragraph" w:styleId="Title">
    <w:name w:val="Title"/>
    <w:basedOn w:val="Normal"/>
    <w:next w:val="Normal"/>
    <w:link w:val="TitleChar"/>
    <w:uiPriority w:val="10"/>
    <w:qFormat/>
    <w:rsid w:val="00315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525"/>
    <w:pPr>
      <w:spacing w:before="160"/>
      <w:jc w:val="center"/>
    </w:pPr>
    <w:rPr>
      <w:i/>
      <w:iCs/>
      <w:color w:val="404040" w:themeColor="text1" w:themeTint="BF"/>
    </w:rPr>
  </w:style>
  <w:style w:type="character" w:customStyle="1" w:styleId="QuoteChar">
    <w:name w:val="Quote Char"/>
    <w:basedOn w:val="DefaultParagraphFont"/>
    <w:link w:val="Quote"/>
    <w:uiPriority w:val="29"/>
    <w:rsid w:val="00315525"/>
    <w:rPr>
      <w:i/>
      <w:iCs/>
      <w:color w:val="404040" w:themeColor="text1" w:themeTint="BF"/>
    </w:rPr>
  </w:style>
  <w:style w:type="paragraph" w:styleId="ListParagraph">
    <w:name w:val="List Paragraph"/>
    <w:basedOn w:val="Normal"/>
    <w:uiPriority w:val="34"/>
    <w:qFormat/>
    <w:rsid w:val="00315525"/>
    <w:pPr>
      <w:ind w:left="720"/>
      <w:contextualSpacing/>
    </w:pPr>
  </w:style>
  <w:style w:type="character" w:styleId="IntenseEmphasis">
    <w:name w:val="Intense Emphasis"/>
    <w:basedOn w:val="DefaultParagraphFont"/>
    <w:uiPriority w:val="21"/>
    <w:qFormat/>
    <w:rsid w:val="00315525"/>
    <w:rPr>
      <w:i/>
      <w:iCs/>
      <w:color w:val="0F4761" w:themeColor="accent1" w:themeShade="BF"/>
    </w:rPr>
  </w:style>
  <w:style w:type="paragraph" w:styleId="IntenseQuote">
    <w:name w:val="Intense Quote"/>
    <w:basedOn w:val="Normal"/>
    <w:next w:val="Normal"/>
    <w:link w:val="IntenseQuoteChar"/>
    <w:uiPriority w:val="30"/>
    <w:qFormat/>
    <w:rsid w:val="00315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525"/>
    <w:rPr>
      <w:i/>
      <w:iCs/>
      <w:color w:val="0F4761" w:themeColor="accent1" w:themeShade="BF"/>
    </w:rPr>
  </w:style>
  <w:style w:type="character" w:styleId="IntenseReference">
    <w:name w:val="Intense Reference"/>
    <w:basedOn w:val="DefaultParagraphFont"/>
    <w:uiPriority w:val="32"/>
    <w:qFormat/>
    <w:rsid w:val="00315525"/>
    <w:rPr>
      <w:b/>
      <w:bCs/>
      <w:smallCaps/>
      <w:color w:val="0F4761" w:themeColor="accent1" w:themeShade="BF"/>
      <w:spacing w:val="5"/>
    </w:rPr>
  </w:style>
  <w:style w:type="paragraph" w:styleId="Header">
    <w:name w:val="header"/>
    <w:basedOn w:val="Normal"/>
    <w:link w:val="HeaderChar"/>
    <w:uiPriority w:val="99"/>
    <w:unhideWhenUsed/>
    <w:rsid w:val="00043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A44"/>
  </w:style>
  <w:style w:type="paragraph" w:styleId="Footer">
    <w:name w:val="footer"/>
    <w:basedOn w:val="Normal"/>
    <w:link w:val="FooterChar"/>
    <w:uiPriority w:val="99"/>
    <w:unhideWhenUsed/>
    <w:rsid w:val="00043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A44"/>
  </w:style>
  <w:style w:type="character" w:styleId="PageNumber">
    <w:name w:val="page number"/>
    <w:basedOn w:val="DefaultParagraphFont"/>
    <w:uiPriority w:val="99"/>
    <w:semiHidden/>
    <w:unhideWhenUsed/>
    <w:rsid w:val="00043A44"/>
  </w:style>
  <w:style w:type="character" w:styleId="Hyperlink">
    <w:name w:val="Hyperlink"/>
    <w:basedOn w:val="DefaultParagraphFont"/>
    <w:uiPriority w:val="99"/>
    <w:unhideWhenUsed/>
    <w:rsid w:val="00A2015E"/>
    <w:rPr>
      <w:color w:val="467886" w:themeColor="hyperlink"/>
      <w:u w:val="single"/>
    </w:rPr>
  </w:style>
  <w:style w:type="character" w:styleId="UnresolvedMention">
    <w:name w:val="Unresolved Mention"/>
    <w:basedOn w:val="DefaultParagraphFont"/>
    <w:uiPriority w:val="99"/>
    <w:rsid w:val="00A2015E"/>
    <w:rPr>
      <w:color w:val="605E5C"/>
      <w:shd w:val="clear" w:color="auto" w:fill="E1DFDD"/>
    </w:rPr>
  </w:style>
  <w:style w:type="table" w:styleId="TableGrid">
    <w:name w:val="Table Grid"/>
    <w:basedOn w:val="TableNormal"/>
    <w:uiPriority w:val="39"/>
    <w:rsid w:val="00FC5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cky.kozera@ag.tam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thawhitedean@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rthawhitede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1689</Words>
  <Characters>9628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Petr</dc:creator>
  <cp:keywords/>
  <dc:description/>
  <cp:lastModifiedBy>Becky Kozera</cp:lastModifiedBy>
  <cp:revision>2</cp:revision>
  <cp:lastPrinted>2026-03-11T00:53:00Z</cp:lastPrinted>
  <dcterms:created xsi:type="dcterms:W3CDTF">2026-03-11T12:54:00Z</dcterms:created>
  <dcterms:modified xsi:type="dcterms:W3CDTF">2026-03-11T12:54:00Z</dcterms:modified>
</cp:coreProperties>
</file>